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1E6" w:rsidRPr="00B50E77" w:rsidRDefault="004B41E6" w:rsidP="00795B63">
      <w:pPr>
        <w:suppressAutoHyphens/>
        <w:snapToGrid w:val="0"/>
        <w:spacing w:line="240" w:lineRule="auto"/>
        <w:ind w:firstLine="0"/>
        <w:jc w:val="left"/>
        <w:rPr>
          <w:sz w:val="24"/>
          <w:szCs w:val="24"/>
          <w:lang w:eastAsia="ar-SA"/>
        </w:rPr>
      </w:pPr>
      <w:bookmarkStart w:id="0" w:name="_Toc57314688"/>
      <w:r w:rsidRPr="00FD00BD"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83.5pt;height:78.75pt;visibility:visible" filled="t">
            <v:imagedata r:id="rId7" o:title=""/>
          </v:shape>
        </w:pict>
      </w:r>
    </w:p>
    <w:p w:rsidR="004B41E6" w:rsidRDefault="004B41E6" w:rsidP="00795B63">
      <w:pPr>
        <w:jc w:val="center"/>
        <w:rPr>
          <w:b/>
          <w:bCs/>
        </w:rPr>
      </w:pPr>
    </w:p>
    <w:p w:rsidR="004B41E6" w:rsidRDefault="004B41E6" w:rsidP="00795B63">
      <w:pPr>
        <w:jc w:val="center"/>
        <w:rPr>
          <w:b/>
          <w:bCs/>
        </w:rPr>
      </w:pPr>
    </w:p>
    <w:p w:rsidR="004B41E6" w:rsidRDefault="004B41E6" w:rsidP="00795B63">
      <w:pPr>
        <w:jc w:val="center"/>
        <w:rPr>
          <w:b/>
          <w:bCs/>
        </w:rPr>
      </w:pPr>
      <w:r w:rsidRPr="00795B63">
        <w:rPr>
          <w:b/>
          <w:bCs/>
        </w:rPr>
        <w:t>Протокол заседания  конкурсной комиссии</w:t>
      </w:r>
      <w:r>
        <w:rPr>
          <w:b/>
          <w:bCs/>
        </w:rPr>
        <w:t xml:space="preserve"> </w:t>
      </w:r>
    </w:p>
    <w:p w:rsidR="004B41E6" w:rsidRDefault="004B41E6" w:rsidP="00795B63">
      <w:pPr>
        <w:jc w:val="center"/>
        <w:rPr>
          <w:b/>
          <w:bCs/>
        </w:rPr>
      </w:pPr>
      <w:r>
        <w:rPr>
          <w:b/>
          <w:bCs/>
        </w:rPr>
        <w:t>по выбору победителя закупочной процедуры</w:t>
      </w:r>
    </w:p>
    <w:p w:rsidR="004B41E6" w:rsidRDefault="004B41E6" w:rsidP="00795B63">
      <w:pPr>
        <w:jc w:val="center"/>
        <w:rPr>
          <w:b/>
          <w:bCs/>
        </w:rPr>
      </w:pPr>
    </w:p>
    <w:bookmarkEnd w:id="0"/>
    <w:p w:rsidR="004B41E6" w:rsidRPr="00743125" w:rsidRDefault="004B41E6" w:rsidP="00743125">
      <w:pPr>
        <w:ind w:firstLine="0"/>
        <w:jc w:val="left"/>
        <w:rPr>
          <w:sz w:val="24"/>
          <w:szCs w:val="24"/>
        </w:rPr>
      </w:pPr>
      <w:r w:rsidRPr="00743125">
        <w:rPr>
          <w:sz w:val="24"/>
          <w:szCs w:val="24"/>
        </w:rPr>
        <w:t xml:space="preserve">         </w:t>
      </w:r>
      <w:r w:rsidRPr="00EE219F">
        <w:rPr>
          <w:sz w:val="24"/>
          <w:szCs w:val="24"/>
        </w:rPr>
        <w:t xml:space="preserve">Дата проведения:  </w:t>
      </w:r>
      <w:r>
        <w:rPr>
          <w:sz w:val="24"/>
          <w:szCs w:val="24"/>
        </w:rPr>
        <w:t>11 мая</w:t>
      </w:r>
      <w:r w:rsidRPr="00EE219F">
        <w:rPr>
          <w:sz w:val="24"/>
          <w:szCs w:val="24"/>
        </w:rPr>
        <w:t xml:space="preserve"> 2012 года.</w:t>
      </w:r>
    </w:p>
    <w:p w:rsidR="004B41E6" w:rsidRPr="00760C60" w:rsidRDefault="004B41E6" w:rsidP="00B47999">
      <w:pPr>
        <w:pStyle w:val="BodyText"/>
        <w:ind w:left="560" w:firstLine="0"/>
        <w:rPr>
          <w:sz w:val="24"/>
          <w:szCs w:val="24"/>
        </w:rPr>
      </w:pPr>
      <w:r w:rsidRPr="00760C60">
        <w:rPr>
          <w:sz w:val="24"/>
          <w:szCs w:val="24"/>
        </w:rPr>
        <w:t xml:space="preserve">Время проведения: </w:t>
      </w:r>
      <w:r>
        <w:rPr>
          <w:sz w:val="24"/>
          <w:szCs w:val="24"/>
        </w:rPr>
        <w:t>11</w:t>
      </w:r>
      <w:r w:rsidRPr="00760C60">
        <w:rPr>
          <w:sz w:val="24"/>
          <w:szCs w:val="24"/>
        </w:rPr>
        <w:t>-</w:t>
      </w:r>
      <w:r>
        <w:rPr>
          <w:sz w:val="24"/>
          <w:szCs w:val="24"/>
        </w:rPr>
        <w:t>00</w:t>
      </w:r>
      <w:r w:rsidRPr="00760C60">
        <w:rPr>
          <w:sz w:val="24"/>
          <w:szCs w:val="24"/>
        </w:rPr>
        <w:t xml:space="preserve"> время местное</w:t>
      </w:r>
      <w:r>
        <w:rPr>
          <w:sz w:val="24"/>
          <w:szCs w:val="24"/>
        </w:rPr>
        <w:t>.</w:t>
      </w:r>
    </w:p>
    <w:p w:rsidR="004B41E6" w:rsidRPr="00760C60" w:rsidRDefault="004B41E6" w:rsidP="00B47999">
      <w:pPr>
        <w:pStyle w:val="BodyText"/>
        <w:ind w:left="560" w:firstLine="0"/>
        <w:rPr>
          <w:sz w:val="24"/>
          <w:szCs w:val="24"/>
        </w:rPr>
      </w:pPr>
      <w:r w:rsidRPr="00760C60">
        <w:rPr>
          <w:sz w:val="24"/>
          <w:szCs w:val="24"/>
        </w:rPr>
        <w:t xml:space="preserve">Место проведения: </w:t>
      </w:r>
      <w:r>
        <w:rPr>
          <w:sz w:val="24"/>
          <w:szCs w:val="24"/>
        </w:rPr>
        <w:t xml:space="preserve">Республика Хакасия </w:t>
      </w:r>
      <w:r w:rsidRPr="00760C60">
        <w:rPr>
          <w:sz w:val="24"/>
          <w:szCs w:val="24"/>
        </w:rPr>
        <w:t>г. Абакан</w:t>
      </w:r>
      <w:r>
        <w:rPr>
          <w:sz w:val="24"/>
          <w:szCs w:val="24"/>
        </w:rPr>
        <w:t xml:space="preserve"> </w:t>
      </w:r>
      <w:r w:rsidRPr="00760C60">
        <w:rPr>
          <w:sz w:val="24"/>
          <w:szCs w:val="24"/>
        </w:rPr>
        <w:t xml:space="preserve">ул. </w:t>
      </w:r>
      <w:r>
        <w:rPr>
          <w:sz w:val="24"/>
          <w:szCs w:val="24"/>
        </w:rPr>
        <w:t>Советская</w:t>
      </w:r>
      <w:r w:rsidRPr="00760C60">
        <w:rPr>
          <w:sz w:val="24"/>
          <w:szCs w:val="24"/>
        </w:rPr>
        <w:t xml:space="preserve">, </w:t>
      </w:r>
      <w:r>
        <w:rPr>
          <w:sz w:val="24"/>
          <w:szCs w:val="24"/>
        </w:rPr>
        <w:t>25.</w:t>
      </w:r>
    </w:p>
    <w:p w:rsidR="004B41E6" w:rsidRPr="00760C60" w:rsidRDefault="004B41E6" w:rsidP="00B47999">
      <w:pPr>
        <w:pStyle w:val="BodyText"/>
        <w:spacing w:line="312" w:lineRule="auto"/>
        <w:ind w:left="560" w:firstLine="0"/>
        <w:rPr>
          <w:sz w:val="24"/>
          <w:szCs w:val="24"/>
        </w:rPr>
      </w:pPr>
      <w:r>
        <w:rPr>
          <w:b/>
          <w:bCs/>
        </w:rPr>
        <w:t>Состав конкурсной комиссии</w:t>
      </w:r>
      <w:r w:rsidRPr="00F41267">
        <w:rPr>
          <w:b/>
          <w:bCs/>
        </w:rPr>
        <w:t>:</w:t>
      </w:r>
      <w:r>
        <w:rPr>
          <w:b/>
          <w:bCs/>
          <w:caps/>
          <w:sz w:val="24"/>
          <w:szCs w:val="24"/>
        </w:rPr>
        <w:t xml:space="preserve"> </w:t>
      </w:r>
    </w:p>
    <w:p w:rsidR="004B41E6" w:rsidRDefault="004B41E6" w:rsidP="00B47999">
      <w:pPr>
        <w:pStyle w:val="BodyText"/>
        <w:ind w:left="560" w:firstLine="0"/>
        <w:rPr>
          <w:b/>
          <w:bCs/>
          <w:sz w:val="24"/>
          <w:szCs w:val="24"/>
        </w:rPr>
      </w:pPr>
      <w:r w:rsidRPr="000179FD">
        <w:rPr>
          <w:b/>
          <w:bCs/>
          <w:sz w:val="24"/>
          <w:szCs w:val="24"/>
        </w:rPr>
        <w:t xml:space="preserve">Председатель  конкурсной комиссии: </w:t>
      </w:r>
    </w:p>
    <w:p w:rsidR="004B41E6" w:rsidRPr="000179FD" w:rsidRDefault="004B41E6" w:rsidP="00B47999">
      <w:pPr>
        <w:pStyle w:val="BodyText"/>
        <w:ind w:left="560" w:firstLine="0"/>
        <w:rPr>
          <w:b/>
          <w:bCs/>
          <w:sz w:val="24"/>
          <w:szCs w:val="24"/>
        </w:rPr>
      </w:pPr>
    </w:p>
    <w:tbl>
      <w:tblPr>
        <w:tblW w:w="10008" w:type="dxa"/>
        <w:tblInd w:w="-106" w:type="dxa"/>
        <w:tblLook w:val="01E0"/>
      </w:tblPr>
      <w:tblGrid>
        <w:gridCol w:w="4448"/>
        <w:gridCol w:w="5560"/>
      </w:tblGrid>
      <w:tr w:rsidR="004B41E6" w:rsidRPr="00760C60">
        <w:tc>
          <w:tcPr>
            <w:tcW w:w="4448" w:type="dxa"/>
          </w:tcPr>
          <w:p w:rsidR="004B41E6" w:rsidRPr="00760C60" w:rsidRDefault="004B41E6" w:rsidP="00B47999">
            <w:pPr>
              <w:pStyle w:val="BodyText"/>
              <w:ind w:left="560" w:firstLine="0"/>
              <w:jc w:val="left"/>
              <w:rPr>
                <w:b/>
                <w:bCs/>
                <w:sz w:val="24"/>
                <w:szCs w:val="24"/>
              </w:rPr>
            </w:pPr>
            <w:r w:rsidRPr="00760C60">
              <w:rPr>
                <w:b/>
                <w:bCs/>
                <w:sz w:val="24"/>
                <w:szCs w:val="24"/>
              </w:rPr>
              <w:t>Кранин Владимир Васильевич</w:t>
            </w:r>
          </w:p>
        </w:tc>
        <w:tc>
          <w:tcPr>
            <w:tcW w:w="5560" w:type="dxa"/>
          </w:tcPr>
          <w:p w:rsidR="004B41E6" w:rsidRPr="00760C60" w:rsidRDefault="004B41E6" w:rsidP="00B47999">
            <w:pPr>
              <w:pStyle w:val="BodyText"/>
              <w:ind w:left="56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</w:t>
            </w:r>
            <w:r w:rsidRPr="00760C60">
              <w:rPr>
                <w:b/>
                <w:bCs/>
                <w:sz w:val="24"/>
                <w:szCs w:val="24"/>
              </w:rPr>
              <w:t>ервый заместитель директора</w:t>
            </w:r>
            <w:r>
              <w:rPr>
                <w:b/>
                <w:bCs/>
                <w:sz w:val="24"/>
                <w:szCs w:val="24"/>
              </w:rPr>
              <w:t xml:space="preserve"> - </w:t>
            </w:r>
            <w:r w:rsidRPr="00760C60">
              <w:rPr>
                <w:b/>
                <w:bCs/>
                <w:sz w:val="24"/>
                <w:szCs w:val="24"/>
              </w:rPr>
              <w:t>главный инженер</w:t>
            </w:r>
          </w:p>
        </w:tc>
      </w:tr>
    </w:tbl>
    <w:p w:rsidR="004B41E6" w:rsidRPr="00760C60" w:rsidRDefault="004B41E6" w:rsidP="00B47999">
      <w:pPr>
        <w:pStyle w:val="BodyText"/>
        <w:ind w:left="560" w:firstLine="0"/>
        <w:jc w:val="left"/>
        <w:rPr>
          <w:b/>
          <w:bCs/>
          <w:sz w:val="24"/>
          <w:szCs w:val="24"/>
        </w:rPr>
      </w:pPr>
      <w:r w:rsidRPr="00760C60">
        <w:rPr>
          <w:b/>
          <w:bCs/>
          <w:sz w:val="24"/>
          <w:szCs w:val="24"/>
        </w:rPr>
        <w:t xml:space="preserve">Заместитель председателя конкурсной комиссии: </w:t>
      </w:r>
    </w:p>
    <w:tbl>
      <w:tblPr>
        <w:tblW w:w="10008" w:type="dxa"/>
        <w:tblInd w:w="-106" w:type="dxa"/>
        <w:tblLook w:val="01E0"/>
      </w:tblPr>
      <w:tblGrid>
        <w:gridCol w:w="4448"/>
        <w:gridCol w:w="5560"/>
      </w:tblGrid>
      <w:tr w:rsidR="004B41E6" w:rsidRPr="00760C60">
        <w:tc>
          <w:tcPr>
            <w:tcW w:w="4448" w:type="dxa"/>
          </w:tcPr>
          <w:p w:rsidR="004B41E6" w:rsidRPr="00760C60" w:rsidRDefault="004B41E6" w:rsidP="00B47999">
            <w:pPr>
              <w:pStyle w:val="BodyText"/>
              <w:ind w:left="560" w:firstLine="0"/>
              <w:jc w:val="left"/>
              <w:rPr>
                <w:b/>
                <w:bCs/>
                <w:sz w:val="24"/>
                <w:szCs w:val="24"/>
              </w:rPr>
            </w:pPr>
            <w:r w:rsidRPr="00760C60">
              <w:rPr>
                <w:b/>
                <w:bCs/>
                <w:sz w:val="24"/>
                <w:szCs w:val="24"/>
              </w:rPr>
              <w:t>Ханин Алексей Анатольевич</w:t>
            </w:r>
          </w:p>
        </w:tc>
        <w:tc>
          <w:tcPr>
            <w:tcW w:w="5560" w:type="dxa"/>
          </w:tcPr>
          <w:p w:rsidR="004B41E6" w:rsidRPr="00760C60" w:rsidRDefault="004B41E6" w:rsidP="00B47999">
            <w:pPr>
              <w:pStyle w:val="BodyText"/>
              <w:ind w:left="560" w:firstLine="0"/>
              <w:jc w:val="left"/>
              <w:rPr>
                <w:b/>
                <w:bCs/>
                <w:sz w:val="24"/>
                <w:szCs w:val="24"/>
              </w:rPr>
            </w:pPr>
            <w:r w:rsidRPr="00760C60">
              <w:rPr>
                <w:b/>
                <w:bCs/>
                <w:sz w:val="24"/>
                <w:szCs w:val="24"/>
              </w:rPr>
              <w:t>Начальник Производственно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60C60"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60C60">
              <w:rPr>
                <w:b/>
                <w:bCs/>
                <w:sz w:val="24"/>
                <w:szCs w:val="24"/>
              </w:rPr>
              <w:t>технического отдела</w:t>
            </w:r>
          </w:p>
        </w:tc>
      </w:tr>
    </w:tbl>
    <w:p w:rsidR="004B41E6" w:rsidRPr="00760C60" w:rsidRDefault="004B41E6" w:rsidP="00B47999">
      <w:pPr>
        <w:pStyle w:val="BodyText"/>
        <w:ind w:left="560" w:firstLine="0"/>
        <w:jc w:val="left"/>
        <w:rPr>
          <w:b/>
          <w:bCs/>
          <w:sz w:val="24"/>
          <w:szCs w:val="24"/>
        </w:rPr>
      </w:pPr>
      <w:r w:rsidRPr="00760C60">
        <w:rPr>
          <w:b/>
          <w:bCs/>
          <w:sz w:val="24"/>
          <w:szCs w:val="24"/>
        </w:rPr>
        <w:t xml:space="preserve">Члены  конкурсной комиссии: </w:t>
      </w:r>
    </w:p>
    <w:tbl>
      <w:tblPr>
        <w:tblW w:w="0" w:type="auto"/>
        <w:tblInd w:w="-106" w:type="dxa"/>
        <w:tblLook w:val="01E0"/>
      </w:tblPr>
      <w:tblGrid>
        <w:gridCol w:w="4413"/>
        <w:gridCol w:w="5449"/>
      </w:tblGrid>
      <w:tr w:rsidR="004B41E6" w:rsidRPr="00760C60">
        <w:tc>
          <w:tcPr>
            <w:tcW w:w="4448" w:type="dxa"/>
            <w:vAlign w:val="center"/>
          </w:tcPr>
          <w:p w:rsidR="004B41E6" w:rsidRPr="00760C60" w:rsidRDefault="004B41E6" w:rsidP="00B47999">
            <w:pPr>
              <w:pStyle w:val="BodyText"/>
              <w:ind w:left="560" w:firstLine="0"/>
              <w:jc w:val="left"/>
              <w:rPr>
                <w:b/>
                <w:bCs/>
                <w:sz w:val="24"/>
                <w:szCs w:val="24"/>
              </w:rPr>
            </w:pPr>
            <w:r w:rsidRPr="00760C60">
              <w:rPr>
                <w:b/>
                <w:bCs/>
                <w:sz w:val="24"/>
                <w:szCs w:val="24"/>
              </w:rPr>
              <w:t>Панов Петр Никифорович</w:t>
            </w:r>
          </w:p>
        </w:tc>
        <w:tc>
          <w:tcPr>
            <w:tcW w:w="5498" w:type="dxa"/>
            <w:vAlign w:val="center"/>
          </w:tcPr>
          <w:p w:rsidR="004B41E6" w:rsidRPr="00760C60" w:rsidRDefault="004B41E6" w:rsidP="00B47999">
            <w:pPr>
              <w:pStyle w:val="BodyText"/>
              <w:ind w:left="560" w:firstLine="0"/>
              <w:jc w:val="left"/>
              <w:rPr>
                <w:b/>
                <w:bCs/>
                <w:sz w:val="24"/>
                <w:szCs w:val="24"/>
              </w:rPr>
            </w:pPr>
            <w:r w:rsidRPr="00760C60">
              <w:rPr>
                <w:b/>
                <w:bCs/>
                <w:sz w:val="24"/>
                <w:szCs w:val="24"/>
              </w:rPr>
              <w:t>Заместитель директора по МТЧ и С</w:t>
            </w:r>
          </w:p>
        </w:tc>
      </w:tr>
      <w:tr w:rsidR="004B41E6" w:rsidRPr="00760C60">
        <w:trPr>
          <w:trHeight w:val="506"/>
        </w:trPr>
        <w:tc>
          <w:tcPr>
            <w:tcW w:w="4448" w:type="dxa"/>
            <w:vAlign w:val="center"/>
          </w:tcPr>
          <w:p w:rsidR="004B41E6" w:rsidRPr="00760C60" w:rsidRDefault="004B41E6" w:rsidP="00B47999">
            <w:pPr>
              <w:pStyle w:val="BodyText"/>
              <w:ind w:left="560" w:firstLine="0"/>
              <w:jc w:val="left"/>
              <w:rPr>
                <w:b/>
                <w:bCs/>
                <w:sz w:val="24"/>
                <w:szCs w:val="24"/>
              </w:rPr>
            </w:pPr>
            <w:r w:rsidRPr="00760C60">
              <w:rPr>
                <w:b/>
                <w:bCs/>
                <w:sz w:val="24"/>
                <w:szCs w:val="24"/>
              </w:rPr>
              <w:t>Ожигова Светлана Олеговна</w:t>
            </w:r>
          </w:p>
        </w:tc>
        <w:tc>
          <w:tcPr>
            <w:tcW w:w="5498" w:type="dxa"/>
            <w:vAlign w:val="center"/>
          </w:tcPr>
          <w:p w:rsidR="004B41E6" w:rsidRPr="00760C60" w:rsidRDefault="004B41E6" w:rsidP="00B47999">
            <w:pPr>
              <w:pStyle w:val="BodyText"/>
              <w:ind w:left="560" w:firstLine="0"/>
              <w:jc w:val="left"/>
              <w:rPr>
                <w:b/>
                <w:bCs/>
                <w:sz w:val="24"/>
                <w:szCs w:val="24"/>
              </w:rPr>
            </w:pPr>
            <w:r w:rsidRPr="00760C60">
              <w:rPr>
                <w:b/>
                <w:bCs/>
                <w:sz w:val="24"/>
                <w:szCs w:val="24"/>
              </w:rPr>
              <w:t>Начальник юридического отдела</w:t>
            </w:r>
          </w:p>
        </w:tc>
      </w:tr>
      <w:tr w:rsidR="004B41E6" w:rsidRPr="00760C60">
        <w:tc>
          <w:tcPr>
            <w:tcW w:w="4448" w:type="dxa"/>
          </w:tcPr>
          <w:p w:rsidR="004B41E6" w:rsidRPr="00760C60" w:rsidRDefault="004B41E6" w:rsidP="00476B29">
            <w:pPr>
              <w:pStyle w:val="BodyText"/>
              <w:ind w:left="560" w:firstLine="0"/>
              <w:jc w:val="left"/>
              <w:rPr>
                <w:b/>
                <w:bCs/>
                <w:sz w:val="24"/>
                <w:szCs w:val="24"/>
              </w:rPr>
            </w:pPr>
            <w:r w:rsidRPr="00760C60">
              <w:rPr>
                <w:b/>
                <w:bCs/>
                <w:sz w:val="24"/>
                <w:szCs w:val="24"/>
              </w:rPr>
              <w:t>Пономаренко Марина Юрьевна</w:t>
            </w:r>
          </w:p>
        </w:tc>
        <w:tc>
          <w:tcPr>
            <w:tcW w:w="5498" w:type="dxa"/>
            <w:vAlign w:val="center"/>
          </w:tcPr>
          <w:p w:rsidR="004B41E6" w:rsidRPr="00760C60" w:rsidRDefault="004B41E6" w:rsidP="00B47999">
            <w:pPr>
              <w:pStyle w:val="BodyText"/>
              <w:ind w:left="560" w:firstLine="0"/>
              <w:jc w:val="left"/>
              <w:rPr>
                <w:b/>
                <w:bCs/>
                <w:sz w:val="24"/>
                <w:szCs w:val="24"/>
              </w:rPr>
            </w:pPr>
            <w:r w:rsidRPr="00760C60">
              <w:rPr>
                <w:b/>
                <w:bCs/>
                <w:sz w:val="24"/>
                <w:szCs w:val="24"/>
              </w:rPr>
              <w:t>Заместитель директора по экономике и тарифообразованию</w:t>
            </w:r>
          </w:p>
        </w:tc>
      </w:tr>
      <w:tr w:rsidR="004B41E6" w:rsidRPr="00760C60">
        <w:tc>
          <w:tcPr>
            <w:tcW w:w="4448" w:type="dxa"/>
            <w:vAlign w:val="center"/>
          </w:tcPr>
          <w:p w:rsidR="004B41E6" w:rsidRPr="00760C60" w:rsidRDefault="004B41E6" w:rsidP="00B47999">
            <w:pPr>
              <w:pStyle w:val="BodyText"/>
              <w:ind w:left="560" w:firstLine="0"/>
              <w:jc w:val="left"/>
              <w:rPr>
                <w:b/>
                <w:bCs/>
                <w:sz w:val="24"/>
                <w:szCs w:val="24"/>
              </w:rPr>
            </w:pPr>
            <w:r w:rsidRPr="00760C60">
              <w:rPr>
                <w:b/>
                <w:bCs/>
                <w:sz w:val="24"/>
                <w:szCs w:val="24"/>
              </w:rPr>
              <w:t>Гапон Оксана Викторовна</w:t>
            </w:r>
          </w:p>
        </w:tc>
        <w:tc>
          <w:tcPr>
            <w:tcW w:w="5498" w:type="dxa"/>
            <w:vAlign w:val="center"/>
          </w:tcPr>
          <w:p w:rsidR="004B41E6" w:rsidRPr="00760C60" w:rsidRDefault="004B41E6" w:rsidP="00B47999">
            <w:pPr>
              <w:pStyle w:val="BodyText"/>
              <w:ind w:left="560" w:firstLine="0"/>
              <w:jc w:val="left"/>
              <w:rPr>
                <w:b/>
                <w:bCs/>
                <w:sz w:val="24"/>
                <w:szCs w:val="24"/>
              </w:rPr>
            </w:pPr>
            <w:r w:rsidRPr="00760C60">
              <w:rPr>
                <w:b/>
                <w:bCs/>
                <w:sz w:val="24"/>
                <w:szCs w:val="24"/>
              </w:rPr>
              <w:t>Главный бухгалтер</w:t>
            </w:r>
          </w:p>
        </w:tc>
      </w:tr>
      <w:tr w:rsidR="004B41E6" w:rsidRPr="00760C60">
        <w:tc>
          <w:tcPr>
            <w:tcW w:w="4448" w:type="dxa"/>
            <w:vAlign w:val="center"/>
          </w:tcPr>
          <w:p w:rsidR="004B41E6" w:rsidRPr="00760C60" w:rsidRDefault="004B41E6" w:rsidP="00B47999">
            <w:pPr>
              <w:pStyle w:val="BodyText"/>
              <w:ind w:left="560" w:firstLine="0"/>
              <w:jc w:val="left"/>
              <w:rPr>
                <w:b/>
                <w:bCs/>
                <w:sz w:val="24"/>
                <w:szCs w:val="24"/>
              </w:rPr>
            </w:pPr>
            <w:r w:rsidRPr="00760C60">
              <w:rPr>
                <w:b/>
                <w:bCs/>
                <w:sz w:val="24"/>
                <w:szCs w:val="24"/>
              </w:rPr>
              <w:t>Сухарев Сергей Владимирович</w:t>
            </w:r>
          </w:p>
        </w:tc>
        <w:tc>
          <w:tcPr>
            <w:tcW w:w="5498" w:type="dxa"/>
            <w:vAlign w:val="center"/>
          </w:tcPr>
          <w:p w:rsidR="004B41E6" w:rsidRPr="00760C60" w:rsidRDefault="004B41E6" w:rsidP="00B47999">
            <w:pPr>
              <w:pStyle w:val="BodyText"/>
              <w:ind w:left="560" w:firstLine="0"/>
              <w:jc w:val="left"/>
              <w:rPr>
                <w:b/>
                <w:bCs/>
                <w:sz w:val="24"/>
                <w:szCs w:val="24"/>
              </w:rPr>
            </w:pPr>
            <w:r w:rsidRPr="00760C60">
              <w:rPr>
                <w:b/>
                <w:bCs/>
                <w:sz w:val="24"/>
                <w:szCs w:val="24"/>
              </w:rPr>
              <w:t>Руководитель группы организации закупок</w:t>
            </w:r>
          </w:p>
        </w:tc>
      </w:tr>
    </w:tbl>
    <w:p w:rsidR="004B41E6" w:rsidRDefault="004B41E6" w:rsidP="00F720A3">
      <w:pPr>
        <w:pStyle w:val="BodyText"/>
        <w:ind w:left="560" w:firstLine="0"/>
        <w:rPr>
          <w:b/>
          <w:bCs/>
          <w:sz w:val="24"/>
          <w:szCs w:val="24"/>
        </w:rPr>
      </w:pPr>
    </w:p>
    <w:p w:rsidR="004B41E6" w:rsidRPr="00F720A3" w:rsidRDefault="004B41E6" w:rsidP="00F720A3">
      <w:pPr>
        <w:pStyle w:val="BodyText"/>
        <w:ind w:left="560" w:firstLine="0"/>
        <w:rPr>
          <w:b/>
          <w:bCs/>
          <w:sz w:val="24"/>
          <w:szCs w:val="24"/>
        </w:rPr>
      </w:pPr>
      <w:r w:rsidRPr="00F720A3">
        <w:rPr>
          <w:b/>
          <w:bCs/>
          <w:sz w:val="24"/>
          <w:szCs w:val="24"/>
        </w:rPr>
        <w:t>На заседании комиссии присутствуют:</w:t>
      </w:r>
    </w:p>
    <w:p w:rsidR="004B41E6" w:rsidRPr="00F720A3" w:rsidRDefault="004B41E6" w:rsidP="00F720A3">
      <w:pPr>
        <w:pStyle w:val="BodyText"/>
        <w:ind w:left="560" w:firstLine="0"/>
        <w:rPr>
          <w:b/>
          <w:bCs/>
          <w:sz w:val="24"/>
          <w:szCs w:val="24"/>
        </w:rPr>
      </w:pPr>
      <w:r w:rsidRPr="00F720A3">
        <w:rPr>
          <w:b/>
          <w:bCs/>
          <w:sz w:val="24"/>
          <w:szCs w:val="24"/>
        </w:rPr>
        <w:t>Председатель  конкурсной комиссии</w:t>
      </w:r>
    </w:p>
    <w:p w:rsidR="004B41E6" w:rsidRPr="00F720A3" w:rsidRDefault="004B41E6" w:rsidP="00F720A3">
      <w:pPr>
        <w:pStyle w:val="BodyText"/>
        <w:ind w:left="560" w:firstLine="0"/>
        <w:rPr>
          <w:sz w:val="24"/>
          <w:szCs w:val="24"/>
        </w:rPr>
      </w:pPr>
      <w:r w:rsidRPr="00F720A3">
        <w:rPr>
          <w:sz w:val="24"/>
          <w:szCs w:val="24"/>
        </w:rPr>
        <w:t>Кранин Владимир Васильевич</w:t>
      </w:r>
    </w:p>
    <w:p w:rsidR="004B41E6" w:rsidRPr="00F720A3" w:rsidRDefault="004B41E6" w:rsidP="00F720A3">
      <w:pPr>
        <w:pStyle w:val="BodyText"/>
        <w:ind w:left="560" w:firstLine="0"/>
        <w:rPr>
          <w:b/>
          <w:bCs/>
          <w:sz w:val="24"/>
          <w:szCs w:val="24"/>
        </w:rPr>
      </w:pPr>
      <w:r w:rsidRPr="00F720A3">
        <w:rPr>
          <w:b/>
          <w:bCs/>
          <w:sz w:val="24"/>
          <w:szCs w:val="24"/>
        </w:rPr>
        <w:t>Заместитель председателя конкурсной комиссии</w:t>
      </w:r>
    </w:p>
    <w:p w:rsidR="004B41E6" w:rsidRPr="00F720A3" w:rsidRDefault="004B41E6" w:rsidP="00F720A3">
      <w:pPr>
        <w:pStyle w:val="BodyText"/>
        <w:ind w:left="560" w:firstLine="0"/>
        <w:rPr>
          <w:sz w:val="24"/>
          <w:szCs w:val="24"/>
        </w:rPr>
      </w:pPr>
      <w:r w:rsidRPr="00F720A3">
        <w:rPr>
          <w:sz w:val="24"/>
          <w:szCs w:val="24"/>
        </w:rPr>
        <w:t xml:space="preserve">Ханин Алексей Анатольевич </w:t>
      </w:r>
    </w:p>
    <w:p w:rsidR="004B41E6" w:rsidRPr="00F720A3" w:rsidRDefault="004B41E6" w:rsidP="00F720A3">
      <w:pPr>
        <w:pStyle w:val="BodyText"/>
        <w:ind w:left="560" w:firstLine="0"/>
        <w:rPr>
          <w:b/>
          <w:bCs/>
          <w:sz w:val="24"/>
          <w:szCs w:val="24"/>
        </w:rPr>
      </w:pPr>
      <w:r w:rsidRPr="00F720A3">
        <w:rPr>
          <w:b/>
          <w:bCs/>
          <w:sz w:val="24"/>
          <w:szCs w:val="24"/>
        </w:rPr>
        <w:t>Члены  конкурсной комиссии:</w:t>
      </w:r>
    </w:p>
    <w:p w:rsidR="004B41E6" w:rsidRPr="00F720A3" w:rsidRDefault="004B41E6" w:rsidP="00F720A3">
      <w:pPr>
        <w:pStyle w:val="BodyText"/>
        <w:ind w:left="560" w:firstLine="0"/>
        <w:rPr>
          <w:sz w:val="24"/>
          <w:szCs w:val="24"/>
        </w:rPr>
      </w:pPr>
      <w:r w:rsidRPr="00F720A3">
        <w:rPr>
          <w:sz w:val="24"/>
          <w:szCs w:val="24"/>
        </w:rPr>
        <w:t xml:space="preserve">Ожигова Светлана Олеговна </w:t>
      </w:r>
    </w:p>
    <w:p w:rsidR="004B41E6" w:rsidRPr="00F720A3" w:rsidRDefault="004B41E6" w:rsidP="00F720A3">
      <w:pPr>
        <w:pStyle w:val="BodyText"/>
        <w:ind w:left="560" w:firstLine="0"/>
        <w:rPr>
          <w:sz w:val="24"/>
          <w:szCs w:val="24"/>
        </w:rPr>
      </w:pPr>
      <w:r w:rsidRPr="00F720A3">
        <w:rPr>
          <w:sz w:val="24"/>
          <w:szCs w:val="24"/>
        </w:rPr>
        <w:t>Сухарев Сергей Владимирович</w:t>
      </w:r>
    </w:p>
    <w:p w:rsidR="004B41E6" w:rsidRPr="00760C60" w:rsidRDefault="004B41E6" w:rsidP="00B47999">
      <w:pPr>
        <w:pStyle w:val="BodyText"/>
        <w:ind w:left="560" w:firstLine="0"/>
        <w:rPr>
          <w:sz w:val="24"/>
          <w:szCs w:val="24"/>
        </w:rPr>
      </w:pPr>
      <w:r w:rsidRPr="007B0274">
        <w:rPr>
          <w:sz w:val="24"/>
          <w:szCs w:val="24"/>
        </w:rPr>
        <w:t>Комиссия является правомочной, на заседании присутствует не менее 50 % от общего числа ее членов.</w:t>
      </w:r>
    </w:p>
    <w:p w:rsidR="004B41E6" w:rsidRDefault="004B41E6" w:rsidP="00760C60">
      <w:pPr>
        <w:pStyle w:val="BodyText"/>
        <w:spacing w:line="312" w:lineRule="auto"/>
        <w:rPr>
          <w:b/>
          <w:bCs/>
          <w:sz w:val="24"/>
          <w:szCs w:val="24"/>
        </w:rPr>
      </w:pPr>
      <w:r w:rsidRPr="001B128E">
        <w:rPr>
          <w:b/>
          <w:bCs/>
          <w:sz w:val="24"/>
          <w:szCs w:val="24"/>
        </w:rPr>
        <w:t>ПОВЕСТКА ДНЯ:</w:t>
      </w:r>
    </w:p>
    <w:p w:rsidR="004B41E6" w:rsidRDefault="004B41E6" w:rsidP="00760C60">
      <w:pPr>
        <w:pStyle w:val="BodyText"/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B13D99">
        <w:rPr>
          <w:sz w:val="24"/>
          <w:szCs w:val="24"/>
        </w:rPr>
        <w:t xml:space="preserve">О проведении </w:t>
      </w:r>
      <w:r>
        <w:rPr>
          <w:sz w:val="24"/>
          <w:szCs w:val="24"/>
        </w:rPr>
        <w:t xml:space="preserve">запроса предложений </w:t>
      </w:r>
      <w:r w:rsidRPr="00923A0B">
        <w:rPr>
          <w:sz w:val="24"/>
          <w:szCs w:val="24"/>
        </w:rPr>
        <w:t>на право заключения договора</w:t>
      </w:r>
      <w:r>
        <w:rPr>
          <w:sz w:val="24"/>
          <w:szCs w:val="24"/>
        </w:rPr>
        <w:t xml:space="preserve"> </w:t>
      </w:r>
      <w:r w:rsidRPr="00A7420E">
        <w:rPr>
          <w:sz w:val="24"/>
          <w:szCs w:val="24"/>
        </w:rPr>
        <w:t>на выполнение  работ по аттестации рабочих мест по условиям труда</w:t>
      </w:r>
      <w:r>
        <w:rPr>
          <w:sz w:val="24"/>
          <w:szCs w:val="24"/>
        </w:rPr>
        <w:t>;</w:t>
      </w:r>
    </w:p>
    <w:p w:rsidR="004B41E6" w:rsidRDefault="004B41E6" w:rsidP="00760C60">
      <w:pPr>
        <w:pStyle w:val="BodyText"/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F42A78">
        <w:rPr>
          <w:sz w:val="24"/>
          <w:szCs w:val="24"/>
        </w:rPr>
        <w:t>О признании  заявок соо</w:t>
      </w:r>
      <w:r>
        <w:rPr>
          <w:sz w:val="24"/>
          <w:szCs w:val="24"/>
        </w:rPr>
        <w:t>тветствующими условиям запроса предложений;</w:t>
      </w:r>
    </w:p>
    <w:p w:rsidR="004B41E6" w:rsidRPr="00F42A78" w:rsidRDefault="004B41E6" w:rsidP="00760C60">
      <w:pPr>
        <w:pStyle w:val="BodyText"/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F42A78">
        <w:rPr>
          <w:sz w:val="24"/>
          <w:szCs w:val="24"/>
        </w:rPr>
        <w:t>Об определении Победителя</w:t>
      </w:r>
      <w:r>
        <w:rPr>
          <w:sz w:val="24"/>
          <w:szCs w:val="24"/>
        </w:rPr>
        <w:t xml:space="preserve"> запроса предложений.</w:t>
      </w:r>
    </w:p>
    <w:p w:rsidR="004B41E6" w:rsidRPr="00C27845" w:rsidRDefault="004B41E6" w:rsidP="00476B29">
      <w:pPr>
        <w:pStyle w:val="Body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Вопрос </w:t>
      </w:r>
      <w:r w:rsidRPr="00422214">
        <w:rPr>
          <w:b/>
          <w:bCs/>
          <w:sz w:val="24"/>
          <w:szCs w:val="24"/>
        </w:rPr>
        <w:t>№1:</w:t>
      </w:r>
      <w:r>
        <w:rPr>
          <w:sz w:val="24"/>
          <w:szCs w:val="24"/>
        </w:rPr>
        <w:t xml:space="preserve"> </w:t>
      </w:r>
      <w:r w:rsidRPr="00293756">
        <w:rPr>
          <w:b/>
          <w:bCs/>
          <w:sz w:val="24"/>
          <w:szCs w:val="24"/>
        </w:rPr>
        <w:t xml:space="preserve">О проведении </w:t>
      </w:r>
      <w:r w:rsidRPr="00083973">
        <w:rPr>
          <w:b/>
          <w:bCs/>
          <w:sz w:val="24"/>
          <w:szCs w:val="24"/>
        </w:rPr>
        <w:t>запроса предложений</w:t>
      </w:r>
      <w:r w:rsidRPr="00293756">
        <w:rPr>
          <w:b/>
          <w:bCs/>
          <w:sz w:val="24"/>
          <w:szCs w:val="24"/>
        </w:rPr>
        <w:t xml:space="preserve"> на право заключения договора  </w:t>
      </w:r>
      <w:r w:rsidRPr="00083973">
        <w:rPr>
          <w:b/>
          <w:bCs/>
          <w:sz w:val="24"/>
          <w:szCs w:val="24"/>
        </w:rPr>
        <w:t>на выполнение  работ по аттестации рабочих мест по условиям труда</w:t>
      </w:r>
      <w:r w:rsidRPr="00293756">
        <w:rPr>
          <w:b/>
          <w:bCs/>
          <w:sz w:val="24"/>
          <w:szCs w:val="24"/>
        </w:rPr>
        <w:t>.</w:t>
      </w:r>
    </w:p>
    <w:p w:rsidR="004B41E6" w:rsidRPr="00254FC9" w:rsidRDefault="004B41E6" w:rsidP="00476B29">
      <w:pPr>
        <w:pStyle w:val="BodyText"/>
        <w:rPr>
          <w:sz w:val="24"/>
          <w:szCs w:val="24"/>
        </w:rPr>
      </w:pPr>
      <w:r w:rsidRPr="00254FC9">
        <w:rPr>
          <w:sz w:val="24"/>
          <w:szCs w:val="24"/>
        </w:rPr>
        <w:t xml:space="preserve">Закупка производится на основании </w:t>
      </w:r>
      <w:r w:rsidRPr="00B67D2B">
        <w:rPr>
          <w:sz w:val="24"/>
          <w:szCs w:val="24"/>
        </w:rPr>
        <w:t xml:space="preserve">приказа </w:t>
      </w:r>
      <w:r w:rsidRPr="00DF42C6">
        <w:rPr>
          <w:b/>
          <w:bCs/>
          <w:sz w:val="24"/>
          <w:szCs w:val="24"/>
        </w:rPr>
        <w:t xml:space="preserve">№ </w:t>
      </w:r>
      <w:r>
        <w:rPr>
          <w:b/>
          <w:bCs/>
          <w:sz w:val="24"/>
          <w:szCs w:val="24"/>
        </w:rPr>
        <w:t xml:space="preserve">83 </w:t>
      </w:r>
      <w:r w:rsidRPr="00DF42C6">
        <w:rPr>
          <w:b/>
          <w:bCs/>
          <w:sz w:val="24"/>
          <w:szCs w:val="24"/>
        </w:rPr>
        <w:t xml:space="preserve">от </w:t>
      </w:r>
      <w:r>
        <w:rPr>
          <w:b/>
          <w:bCs/>
          <w:sz w:val="24"/>
          <w:szCs w:val="24"/>
        </w:rPr>
        <w:t xml:space="preserve">24 февраля </w:t>
      </w:r>
      <w:r w:rsidRPr="00DF42C6">
        <w:rPr>
          <w:b/>
          <w:bCs/>
          <w:sz w:val="24"/>
          <w:szCs w:val="24"/>
        </w:rPr>
        <w:t>2012 года.</w:t>
      </w:r>
    </w:p>
    <w:p w:rsidR="004B41E6" w:rsidRPr="00083973" w:rsidRDefault="004B41E6" w:rsidP="00476B29">
      <w:pPr>
        <w:pStyle w:val="BodyText"/>
        <w:rPr>
          <w:b/>
          <w:bCs/>
          <w:sz w:val="24"/>
          <w:szCs w:val="24"/>
        </w:rPr>
      </w:pPr>
      <w:r w:rsidRPr="001C50CF">
        <w:rPr>
          <w:sz w:val="24"/>
          <w:szCs w:val="24"/>
        </w:rPr>
        <w:t>Начальная стоимость закупки составляет</w:t>
      </w:r>
      <w:r w:rsidRPr="00E01A13">
        <w:rPr>
          <w:sz w:val="24"/>
          <w:szCs w:val="24"/>
        </w:rPr>
        <w:t xml:space="preserve"> – </w:t>
      </w:r>
      <w:r w:rsidRPr="00083973">
        <w:rPr>
          <w:b/>
          <w:bCs/>
          <w:sz w:val="24"/>
          <w:szCs w:val="24"/>
        </w:rPr>
        <w:t>389 400 рублей 00 копеек в т.ч. НДС 18%.</w:t>
      </w:r>
    </w:p>
    <w:p w:rsidR="004B41E6" w:rsidRDefault="004B41E6" w:rsidP="00476B29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Уведомление о проведении запроса предложений официально </w:t>
      </w:r>
      <w:r w:rsidRPr="00FD5DAA">
        <w:rPr>
          <w:sz w:val="24"/>
          <w:szCs w:val="24"/>
        </w:rPr>
        <w:t xml:space="preserve">опубликовано </w:t>
      </w:r>
      <w:r>
        <w:rPr>
          <w:sz w:val="24"/>
          <w:szCs w:val="24"/>
        </w:rPr>
        <w:t xml:space="preserve">на сайте </w:t>
      </w:r>
      <w:r w:rsidRPr="00A606CF">
        <w:rPr>
          <w:sz w:val="24"/>
          <w:szCs w:val="24"/>
        </w:rPr>
        <w:t>www.</w:t>
      </w:r>
      <w:r>
        <w:rPr>
          <w:sz w:val="24"/>
          <w:szCs w:val="24"/>
          <w:lang w:val="en-US"/>
        </w:rPr>
        <w:t>mpaes</w:t>
      </w:r>
      <w:r w:rsidRPr="00A606CF">
        <w:rPr>
          <w:sz w:val="24"/>
          <w:szCs w:val="24"/>
        </w:rPr>
        <w:t>.ru</w:t>
      </w:r>
      <w:r>
        <w:rPr>
          <w:sz w:val="24"/>
          <w:szCs w:val="24"/>
        </w:rPr>
        <w:t xml:space="preserve"> от 24 апреля 2012 года.</w:t>
      </w:r>
    </w:p>
    <w:p w:rsidR="004B41E6" w:rsidRPr="005164F6" w:rsidRDefault="004B41E6" w:rsidP="007863B4">
      <w:pPr>
        <w:pStyle w:val="BodyText"/>
        <w:rPr>
          <w:sz w:val="24"/>
          <w:szCs w:val="24"/>
        </w:rPr>
      </w:pPr>
      <w:r w:rsidRPr="007863B4">
        <w:rPr>
          <w:sz w:val="24"/>
          <w:szCs w:val="24"/>
        </w:rPr>
        <w:t xml:space="preserve">В результате проведения </w:t>
      </w:r>
      <w:r>
        <w:rPr>
          <w:sz w:val="24"/>
          <w:szCs w:val="24"/>
        </w:rPr>
        <w:t>запроса предложений</w:t>
      </w:r>
      <w:r w:rsidRPr="007863B4">
        <w:rPr>
          <w:sz w:val="24"/>
          <w:szCs w:val="24"/>
        </w:rPr>
        <w:t xml:space="preserve"> </w:t>
      </w:r>
      <w:r w:rsidRPr="00923A0B">
        <w:rPr>
          <w:sz w:val="24"/>
          <w:szCs w:val="24"/>
        </w:rPr>
        <w:t>на право заключения договора</w:t>
      </w:r>
      <w:r>
        <w:rPr>
          <w:sz w:val="24"/>
          <w:szCs w:val="24"/>
        </w:rPr>
        <w:t xml:space="preserve"> </w:t>
      </w:r>
      <w:r w:rsidRPr="00083973">
        <w:rPr>
          <w:sz w:val="24"/>
          <w:szCs w:val="24"/>
        </w:rPr>
        <w:t>на выполнение  работ по аттестации рабочих мест по условиям труда</w:t>
      </w:r>
      <w:r w:rsidRPr="007863B4">
        <w:rPr>
          <w:sz w:val="24"/>
          <w:szCs w:val="24"/>
        </w:rPr>
        <w:t xml:space="preserve">, до окончания, указанного в </w:t>
      </w:r>
      <w:r>
        <w:rPr>
          <w:sz w:val="24"/>
          <w:szCs w:val="24"/>
        </w:rPr>
        <w:t xml:space="preserve">уведомлении </w:t>
      </w:r>
      <w:r w:rsidRPr="007863B4">
        <w:rPr>
          <w:sz w:val="24"/>
          <w:szCs w:val="24"/>
        </w:rPr>
        <w:t xml:space="preserve">о проведении </w:t>
      </w:r>
      <w:r>
        <w:rPr>
          <w:sz w:val="24"/>
          <w:szCs w:val="24"/>
        </w:rPr>
        <w:t>запроса предложений</w:t>
      </w:r>
      <w:r w:rsidRPr="007863B4">
        <w:rPr>
          <w:sz w:val="24"/>
          <w:szCs w:val="24"/>
        </w:rPr>
        <w:t xml:space="preserve">, срока подачи </w:t>
      </w:r>
      <w:r>
        <w:rPr>
          <w:sz w:val="24"/>
          <w:szCs w:val="24"/>
        </w:rPr>
        <w:t xml:space="preserve">предложений </w:t>
      </w:r>
      <w:r w:rsidRPr="007863B4">
        <w:rPr>
          <w:sz w:val="24"/>
          <w:szCs w:val="24"/>
        </w:rPr>
        <w:t>был</w:t>
      </w:r>
      <w:r>
        <w:rPr>
          <w:sz w:val="24"/>
          <w:szCs w:val="24"/>
        </w:rPr>
        <w:t>о</w:t>
      </w:r>
      <w:r w:rsidRPr="007863B4">
        <w:rPr>
          <w:sz w:val="24"/>
          <w:szCs w:val="24"/>
        </w:rPr>
        <w:t xml:space="preserve"> пред</w:t>
      </w:r>
      <w:r>
        <w:rPr>
          <w:sz w:val="24"/>
          <w:szCs w:val="24"/>
        </w:rPr>
        <w:t>оставлено  2 предложения</w:t>
      </w:r>
      <w:r w:rsidRPr="007863B4">
        <w:rPr>
          <w:sz w:val="24"/>
          <w:szCs w:val="24"/>
        </w:rPr>
        <w:t>:</w:t>
      </w:r>
      <w:r w:rsidRPr="004D0336">
        <w:rPr>
          <w:sz w:val="24"/>
          <w:szCs w:val="24"/>
        </w:rPr>
        <w:t xml:space="preserve"> </w:t>
      </w:r>
    </w:p>
    <w:p w:rsidR="004B41E6" w:rsidRPr="0031326D" w:rsidRDefault="004B41E6" w:rsidP="007863B4">
      <w:pPr>
        <w:pStyle w:val="BodyText"/>
        <w:numPr>
          <w:ilvl w:val="0"/>
          <w:numId w:val="20"/>
        </w:numPr>
        <w:tabs>
          <w:tab w:val="clear" w:pos="1287"/>
          <w:tab w:val="num" w:pos="1200"/>
        </w:tabs>
        <w:ind w:left="1200"/>
        <w:rPr>
          <w:sz w:val="24"/>
          <w:szCs w:val="24"/>
        </w:rPr>
      </w:pPr>
      <w:r w:rsidRPr="00760C60">
        <w:rPr>
          <w:sz w:val="24"/>
          <w:szCs w:val="24"/>
        </w:rPr>
        <w:t xml:space="preserve"> </w:t>
      </w:r>
      <w:r w:rsidRPr="006177BD">
        <w:rPr>
          <w:sz w:val="24"/>
          <w:szCs w:val="24"/>
        </w:rPr>
        <w:tab/>
        <w:t>ООО «Аналитик»</w:t>
      </w:r>
    </w:p>
    <w:p w:rsidR="004B41E6" w:rsidRDefault="004B41E6" w:rsidP="007863B4">
      <w:pPr>
        <w:pStyle w:val="a0"/>
        <w:spacing w:line="360" w:lineRule="auto"/>
        <w:ind w:left="0"/>
        <w:jc w:val="both"/>
        <w:rPr>
          <w:sz w:val="24"/>
          <w:szCs w:val="24"/>
        </w:rPr>
      </w:pPr>
      <w:r w:rsidRPr="0031326D">
        <w:rPr>
          <w:sz w:val="24"/>
          <w:szCs w:val="24"/>
        </w:rPr>
        <w:t>Юридический адрес:</w:t>
      </w:r>
      <w:r>
        <w:rPr>
          <w:sz w:val="24"/>
          <w:szCs w:val="24"/>
        </w:rPr>
        <w:t xml:space="preserve"> </w:t>
      </w:r>
      <w:r w:rsidRPr="006177BD">
        <w:rPr>
          <w:sz w:val="24"/>
          <w:szCs w:val="24"/>
        </w:rPr>
        <w:t>655002, Республика Хакасия, г. Абакан ул. Таштыпская 04</w:t>
      </w:r>
      <w:r w:rsidRPr="00960CFC">
        <w:rPr>
          <w:sz w:val="24"/>
          <w:szCs w:val="24"/>
        </w:rPr>
        <w:t>;</w:t>
      </w:r>
    </w:p>
    <w:p w:rsidR="004B41E6" w:rsidRPr="006177BD" w:rsidRDefault="004B41E6" w:rsidP="007863B4">
      <w:pPr>
        <w:pStyle w:val="a0"/>
        <w:spacing w:line="360" w:lineRule="auto"/>
        <w:ind w:left="0"/>
        <w:jc w:val="both"/>
        <w:rPr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B66154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общая цена </w:t>
      </w:r>
      <w:r w:rsidRPr="00BB6AF0">
        <w:rPr>
          <w:sz w:val="24"/>
          <w:szCs w:val="24"/>
        </w:rPr>
        <w:t xml:space="preserve">заявки – </w:t>
      </w:r>
      <w:r w:rsidRPr="006177BD">
        <w:rPr>
          <w:b/>
          <w:bCs/>
          <w:color w:val="000000"/>
          <w:sz w:val="24"/>
          <w:szCs w:val="24"/>
        </w:rPr>
        <w:t>330 000 руб. 00 коп.</w:t>
      </w:r>
      <w:r>
        <w:rPr>
          <w:b/>
          <w:bCs/>
          <w:color w:val="000000"/>
          <w:sz w:val="24"/>
          <w:szCs w:val="24"/>
        </w:rPr>
        <w:t xml:space="preserve"> НДС не предусмотрен.</w:t>
      </w:r>
    </w:p>
    <w:p w:rsidR="004B41E6" w:rsidRPr="00876782" w:rsidRDefault="004B41E6" w:rsidP="007863B4">
      <w:pPr>
        <w:pStyle w:val="BodyText"/>
        <w:numPr>
          <w:ilvl w:val="0"/>
          <w:numId w:val="20"/>
        </w:numPr>
        <w:tabs>
          <w:tab w:val="clear" w:pos="1287"/>
          <w:tab w:val="num" w:pos="1200"/>
        </w:tabs>
        <w:ind w:left="1200"/>
        <w:rPr>
          <w:sz w:val="24"/>
          <w:szCs w:val="24"/>
        </w:rPr>
      </w:pPr>
      <w:r w:rsidRPr="006177BD">
        <w:rPr>
          <w:sz w:val="24"/>
          <w:szCs w:val="24"/>
        </w:rPr>
        <w:t>Филиал Некоммерческого партнерства «Региональный  центр охраны труда и окружающей среды»</w:t>
      </w:r>
    </w:p>
    <w:p w:rsidR="004B41E6" w:rsidRDefault="004B41E6" w:rsidP="007863B4">
      <w:pPr>
        <w:pStyle w:val="BodyText"/>
        <w:rPr>
          <w:sz w:val="24"/>
          <w:szCs w:val="24"/>
        </w:rPr>
      </w:pPr>
      <w:r w:rsidRPr="007142BC">
        <w:rPr>
          <w:sz w:val="24"/>
          <w:szCs w:val="24"/>
        </w:rPr>
        <w:t>Юридический адрес:</w:t>
      </w:r>
      <w:r w:rsidRPr="006A3D75">
        <w:rPr>
          <w:sz w:val="24"/>
          <w:szCs w:val="24"/>
        </w:rPr>
        <w:t xml:space="preserve"> </w:t>
      </w:r>
      <w:r w:rsidRPr="006177BD">
        <w:rPr>
          <w:sz w:val="24"/>
          <w:szCs w:val="24"/>
        </w:rPr>
        <w:t>655003, Республика Хакасия, г. Абакан ул</w:t>
      </w:r>
      <w:r>
        <w:rPr>
          <w:sz w:val="24"/>
          <w:szCs w:val="24"/>
        </w:rPr>
        <w:t>. Маршала Жукова, 50А, офис 103</w:t>
      </w:r>
      <w:r w:rsidRPr="00960CFC">
        <w:rPr>
          <w:sz w:val="24"/>
          <w:szCs w:val="24"/>
        </w:rPr>
        <w:t>;</w:t>
      </w:r>
    </w:p>
    <w:p w:rsidR="004B41E6" w:rsidRPr="006177BD" w:rsidRDefault="004B41E6" w:rsidP="007863B4">
      <w:pPr>
        <w:pStyle w:val="BodyText"/>
        <w:rPr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B66154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общая цена </w:t>
      </w:r>
      <w:r w:rsidRPr="00831078">
        <w:rPr>
          <w:sz w:val="24"/>
          <w:szCs w:val="24"/>
        </w:rPr>
        <w:t xml:space="preserve">заявки – </w:t>
      </w:r>
      <w:r w:rsidRPr="006177BD">
        <w:rPr>
          <w:b/>
          <w:bCs/>
          <w:sz w:val="24"/>
          <w:szCs w:val="24"/>
        </w:rPr>
        <w:t>286</w:t>
      </w:r>
      <w:r w:rsidRPr="006177BD">
        <w:rPr>
          <w:b/>
          <w:bCs/>
          <w:color w:val="000000"/>
          <w:sz w:val="24"/>
          <w:szCs w:val="24"/>
        </w:rPr>
        <w:t xml:space="preserve"> 000 руб. 00 коп. НДС не предусмотрен.</w:t>
      </w:r>
    </w:p>
    <w:p w:rsidR="004B41E6" w:rsidRDefault="004B41E6" w:rsidP="00476B29">
      <w:pPr>
        <w:pStyle w:val="BodyText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Вопрос </w:t>
      </w:r>
      <w:r w:rsidRPr="00422214">
        <w:rPr>
          <w:b/>
          <w:bCs/>
          <w:sz w:val="24"/>
          <w:szCs w:val="24"/>
        </w:rPr>
        <w:t>№</w:t>
      </w:r>
      <w:r>
        <w:rPr>
          <w:b/>
          <w:bCs/>
          <w:sz w:val="24"/>
          <w:szCs w:val="24"/>
        </w:rPr>
        <w:t>2</w:t>
      </w:r>
      <w:r w:rsidRPr="00422214">
        <w:rPr>
          <w:b/>
          <w:bCs/>
          <w:sz w:val="24"/>
          <w:szCs w:val="24"/>
        </w:rPr>
        <w:t>:</w:t>
      </w:r>
      <w:r w:rsidRPr="006177BD">
        <w:t xml:space="preserve"> </w:t>
      </w:r>
      <w:r w:rsidRPr="006177BD">
        <w:rPr>
          <w:b/>
          <w:bCs/>
          <w:sz w:val="24"/>
          <w:szCs w:val="24"/>
        </w:rPr>
        <w:t>О признании  заявок соответствующими условиям запроса предложений</w:t>
      </w:r>
      <w:r w:rsidRPr="00B74493">
        <w:rPr>
          <w:b/>
          <w:bCs/>
          <w:sz w:val="24"/>
          <w:szCs w:val="24"/>
        </w:rPr>
        <w:t>.</w:t>
      </w:r>
    </w:p>
    <w:p w:rsidR="004B41E6" w:rsidRDefault="004B41E6" w:rsidP="00476B29">
      <w:pPr>
        <w:pStyle w:val="BodyText"/>
        <w:rPr>
          <w:b/>
          <w:bCs/>
          <w:color w:val="000000"/>
          <w:sz w:val="24"/>
          <w:szCs w:val="24"/>
        </w:rPr>
      </w:pPr>
      <w:r w:rsidRPr="004E0084">
        <w:rPr>
          <w:sz w:val="24"/>
          <w:szCs w:val="24"/>
        </w:rPr>
        <w:t xml:space="preserve">В результате рассмотрения </w:t>
      </w:r>
      <w:r>
        <w:rPr>
          <w:sz w:val="24"/>
          <w:szCs w:val="24"/>
        </w:rPr>
        <w:t>Конкурсной</w:t>
      </w:r>
      <w:r w:rsidRPr="004E0084">
        <w:rPr>
          <w:sz w:val="24"/>
          <w:szCs w:val="24"/>
        </w:rPr>
        <w:t xml:space="preserve"> комиссией поданных заявок на соответствие требованиям, установленным в </w:t>
      </w:r>
      <w:r>
        <w:rPr>
          <w:sz w:val="24"/>
          <w:szCs w:val="24"/>
        </w:rPr>
        <w:t>уведомлении и закупочной документации</w:t>
      </w:r>
      <w:r w:rsidRPr="004E0084">
        <w:rPr>
          <w:sz w:val="24"/>
          <w:szCs w:val="24"/>
        </w:rPr>
        <w:t xml:space="preserve"> о проведении </w:t>
      </w:r>
      <w:r>
        <w:rPr>
          <w:sz w:val="24"/>
          <w:szCs w:val="24"/>
        </w:rPr>
        <w:t>запроса предложений</w:t>
      </w:r>
      <w:r w:rsidRPr="004E0084">
        <w:rPr>
          <w:sz w:val="24"/>
          <w:szCs w:val="24"/>
        </w:rPr>
        <w:t xml:space="preserve">, </w:t>
      </w:r>
      <w:r>
        <w:rPr>
          <w:sz w:val="24"/>
          <w:szCs w:val="24"/>
        </w:rPr>
        <w:t>предоставленная з</w:t>
      </w:r>
      <w:r w:rsidRPr="006331B5">
        <w:rPr>
          <w:sz w:val="24"/>
          <w:szCs w:val="24"/>
        </w:rPr>
        <w:t>аявк</w:t>
      </w:r>
      <w:r>
        <w:rPr>
          <w:sz w:val="24"/>
          <w:szCs w:val="24"/>
        </w:rPr>
        <w:t>а Участника</w:t>
      </w:r>
      <w:r w:rsidRPr="00422214">
        <w:rPr>
          <w:sz w:val="24"/>
          <w:szCs w:val="24"/>
        </w:rPr>
        <w:t xml:space="preserve"> </w:t>
      </w:r>
      <w:r w:rsidRPr="006177BD">
        <w:rPr>
          <w:sz w:val="24"/>
          <w:szCs w:val="24"/>
        </w:rPr>
        <w:t>ООО «Аналитик»</w:t>
      </w:r>
      <w:r>
        <w:rPr>
          <w:sz w:val="24"/>
          <w:szCs w:val="24"/>
        </w:rPr>
        <w:t xml:space="preserve"> </w:t>
      </w:r>
      <w:r w:rsidRPr="00760C60">
        <w:rPr>
          <w:sz w:val="24"/>
          <w:szCs w:val="24"/>
        </w:rPr>
        <w:t>соответству</w:t>
      </w:r>
      <w:r>
        <w:rPr>
          <w:sz w:val="24"/>
          <w:szCs w:val="24"/>
        </w:rPr>
        <w:t xml:space="preserve">ют </w:t>
      </w:r>
      <w:r w:rsidRPr="00760C60">
        <w:rPr>
          <w:sz w:val="24"/>
          <w:szCs w:val="24"/>
        </w:rPr>
        <w:t xml:space="preserve">требованиям </w:t>
      </w:r>
      <w:r>
        <w:rPr>
          <w:sz w:val="24"/>
          <w:szCs w:val="24"/>
        </w:rPr>
        <w:t>закупочной</w:t>
      </w:r>
      <w:r w:rsidRPr="00760C60">
        <w:rPr>
          <w:sz w:val="24"/>
          <w:szCs w:val="24"/>
        </w:rPr>
        <w:t xml:space="preserve"> документации и интересам Заказчика. </w:t>
      </w:r>
      <w:r w:rsidRPr="006331B5">
        <w:rPr>
          <w:sz w:val="24"/>
          <w:szCs w:val="24"/>
        </w:rPr>
        <w:t>Предлагается принять данн</w:t>
      </w:r>
      <w:r>
        <w:rPr>
          <w:sz w:val="24"/>
          <w:szCs w:val="24"/>
        </w:rPr>
        <w:t>ую</w:t>
      </w:r>
      <w:r w:rsidRPr="006331B5">
        <w:rPr>
          <w:sz w:val="24"/>
          <w:szCs w:val="24"/>
        </w:rPr>
        <w:t xml:space="preserve"> заявк</w:t>
      </w:r>
      <w:r>
        <w:rPr>
          <w:sz w:val="24"/>
          <w:szCs w:val="24"/>
        </w:rPr>
        <w:t>у</w:t>
      </w:r>
      <w:r w:rsidRPr="006331B5">
        <w:rPr>
          <w:sz w:val="24"/>
          <w:szCs w:val="24"/>
        </w:rPr>
        <w:t xml:space="preserve"> к дальнейшему рассмотрению.</w:t>
      </w:r>
      <w:r>
        <w:rPr>
          <w:sz w:val="24"/>
          <w:szCs w:val="24"/>
        </w:rPr>
        <w:t xml:space="preserve"> В заявке Участника  </w:t>
      </w:r>
      <w:r w:rsidRPr="009B20C1">
        <w:rPr>
          <w:sz w:val="24"/>
          <w:szCs w:val="24"/>
        </w:rPr>
        <w:t>Филиал Некоммерческого партнерства «Региональный  центр охраны труда и окружающей среды»</w:t>
      </w:r>
      <w:r>
        <w:rPr>
          <w:sz w:val="24"/>
          <w:szCs w:val="24"/>
        </w:rPr>
        <w:t xml:space="preserve"> выявлено несоответствие требованию пункта 4.5.2.1. закупочной документации об обязательном предоставлении </w:t>
      </w:r>
      <w:r w:rsidRPr="009B20C1">
        <w:rPr>
          <w:sz w:val="24"/>
          <w:szCs w:val="24"/>
        </w:rPr>
        <w:t>документ</w:t>
      </w:r>
      <w:r>
        <w:rPr>
          <w:sz w:val="24"/>
          <w:szCs w:val="24"/>
        </w:rPr>
        <w:t>ов</w:t>
      </w:r>
      <w:r w:rsidRPr="009B20C1">
        <w:rPr>
          <w:sz w:val="24"/>
          <w:szCs w:val="24"/>
        </w:rPr>
        <w:t>, подтверждающи</w:t>
      </w:r>
      <w:r>
        <w:rPr>
          <w:sz w:val="24"/>
          <w:szCs w:val="24"/>
        </w:rPr>
        <w:t xml:space="preserve">х </w:t>
      </w:r>
      <w:r w:rsidRPr="009B20C1">
        <w:rPr>
          <w:sz w:val="24"/>
          <w:szCs w:val="24"/>
        </w:rPr>
        <w:t xml:space="preserve"> соответствие</w:t>
      </w:r>
      <w:r>
        <w:rPr>
          <w:sz w:val="24"/>
          <w:szCs w:val="24"/>
        </w:rPr>
        <w:t xml:space="preserve"> участника установленным </w:t>
      </w:r>
      <w:r w:rsidRPr="009B20C1">
        <w:rPr>
          <w:sz w:val="24"/>
          <w:szCs w:val="24"/>
        </w:rPr>
        <w:t>требованиям</w:t>
      </w:r>
      <w:r>
        <w:rPr>
          <w:sz w:val="24"/>
          <w:szCs w:val="24"/>
        </w:rPr>
        <w:t xml:space="preserve">, а именно Участником не предоставлены </w:t>
      </w:r>
      <w:r w:rsidRPr="009B20C1">
        <w:rPr>
          <w:sz w:val="24"/>
          <w:szCs w:val="24"/>
        </w:rPr>
        <w:t xml:space="preserve"> копии балансов вместе с отчетами о прибылях и убытках за последний отчетный период</w:t>
      </w:r>
      <w:r>
        <w:rPr>
          <w:sz w:val="24"/>
          <w:szCs w:val="24"/>
        </w:rPr>
        <w:t xml:space="preserve">.  Конкурсной комиссией принято решение, что данное несоответствие заявки требованиям установленным в  закупочной документации является достаточными для отклонения заявки Участника - </w:t>
      </w:r>
      <w:r w:rsidRPr="009B20C1">
        <w:rPr>
          <w:sz w:val="24"/>
          <w:szCs w:val="24"/>
        </w:rPr>
        <w:t>Филиал Некоммерческого партнерства «Региональный  центр охраны труда и окружающей среды»</w:t>
      </w:r>
      <w:r>
        <w:rPr>
          <w:sz w:val="24"/>
          <w:szCs w:val="24"/>
        </w:rPr>
        <w:t>, п</w:t>
      </w:r>
      <w:r w:rsidRPr="006331B5">
        <w:rPr>
          <w:sz w:val="24"/>
          <w:szCs w:val="24"/>
        </w:rPr>
        <w:t xml:space="preserve">редлагается </w:t>
      </w:r>
      <w:r>
        <w:rPr>
          <w:sz w:val="24"/>
          <w:szCs w:val="24"/>
        </w:rPr>
        <w:t>отклонить</w:t>
      </w:r>
      <w:r w:rsidRPr="006331B5">
        <w:rPr>
          <w:sz w:val="24"/>
          <w:szCs w:val="24"/>
        </w:rPr>
        <w:t xml:space="preserve"> данн</w:t>
      </w:r>
      <w:r>
        <w:rPr>
          <w:sz w:val="24"/>
          <w:szCs w:val="24"/>
        </w:rPr>
        <w:t>ую</w:t>
      </w:r>
      <w:r w:rsidRPr="006331B5">
        <w:rPr>
          <w:sz w:val="24"/>
          <w:szCs w:val="24"/>
        </w:rPr>
        <w:t xml:space="preserve"> заявк</w:t>
      </w:r>
      <w:r>
        <w:rPr>
          <w:sz w:val="24"/>
          <w:szCs w:val="24"/>
        </w:rPr>
        <w:t>у</w:t>
      </w:r>
      <w:r w:rsidRPr="006331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не принимать </w:t>
      </w:r>
      <w:r w:rsidRPr="006331B5">
        <w:rPr>
          <w:sz w:val="24"/>
          <w:szCs w:val="24"/>
        </w:rPr>
        <w:t>к дальнейшему рассмотрению.</w:t>
      </w:r>
    </w:p>
    <w:p w:rsidR="004B41E6" w:rsidRPr="00C11B1A" w:rsidRDefault="004B41E6" w:rsidP="00476B29">
      <w:pPr>
        <w:pStyle w:val="BodyText"/>
        <w:rPr>
          <w:b/>
          <w:bCs/>
          <w:sz w:val="16"/>
          <w:szCs w:val="16"/>
        </w:rPr>
      </w:pPr>
    </w:p>
    <w:p w:rsidR="004B41E6" w:rsidRDefault="004B41E6" w:rsidP="00C11B1A">
      <w:pPr>
        <w:pStyle w:val="Body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Вопрос </w:t>
      </w:r>
      <w:r w:rsidRPr="00422214">
        <w:rPr>
          <w:b/>
          <w:bCs/>
          <w:sz w:val="24"/>
          <w:szCs w:val="24"/>
        </w:rPr>
        <w:t>№</w:t>
      </w:r>
      <w:r>
        <w:rPr>
          <w:b/>
          <w:bCs/>
          <w:sz w:val="24"/>
          <w:szCs w:val="24"/>
        </w:rPr>
        <w:t>3</w:t>
      </w:r>
      <w:r w:rsidRPr="00422214">
        <w:rPr>
          <w:b/>
          <w:bCs/>
          <w:sz w:val="24"/>
          <w:szCs w:val="24"/>
        </w:rPr>
        <w:t>:</w:t>
      </w:r>
      <w:r w:rsidRPr="00B74493">
        <w:rPr>
          <w:b/>
          <w:bCs/>
          <w:sz w:val="24"/>
          <w:szCs w:val="24"/>
        </w:rPr>
        <w:t xml:space="preserve"> Об определении Победителя </w:t>
      </w:r>
      <w:r>
        <w:rPr>
          <w:b/>
          <w:bCs/>
          <w:sz w:val="24"/>
          <w:szCs w:val="24"/>
        </w:rPr>
        <w:t>запроса предложений.</w:t>
      </w:r>
    </w:p>
    <w:p w:rsidR="004B41E6" w:rsidRDefault="004B41E6" w:rsidP="00C11B1A">
      <w:pPr>
        <w:pStyle w:val="BodyText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Вследствие того, что по </w:t>
      </w:r>
      <w:r w:rsidRPr="00410DEB">
        <w:rPr>
          <w:sz w:val="24"/>
          <w:szCs w:val="24"/>
        </w:rPr>
        <w:t>результатам проведения отборочной стадии</w:t>
      </w:r>
      <w:r>
        <w:rPr>
          <w:sz w:val="24"/>
          <w:szCs w:val="24"/>
        </w:rPr>
        <w:t xml:space="preserve">, на оценочный этап допущен только один Участник закупочной процедуры,  предлагается признать </w:t>
      </w:r>
      <w:r w:rsidRPr="00CB5EB2">
        <w:rPr>
          <w:sz w:val="24"/>
          <w:szCs w:val="24"/>
        </w:rPr>
        <w:t xml:space="preserve">Победителем </w:t>
      </w:r>
      <w:r>
        <w:rPr>
          <w:sz w:val="24"/>
          <w:szCs w:val="24"/>
        </w:rPr>
        <w:t xml:space="preserve">запроса предложений </w:t>
      </w:r>
      <w:r w:rsidRPr="00A628D7">
        <w:rPr>
          <w:sz w:val="24"/>
          <w:szCs w:val="24"/>
        </w:rPr>
        <w:t xml:space="preserve">на право заключения договора  </w:t>
      </w:r>
      <w:r w:rsidRPr="00EB0A09">
        <w:rPr>
          <w:sz w:val="24"/>
          <w:szCs w:val="24"/>
        </w:rPr>
        <w:t xml:space="preserve">на выполнение  работ по аттестации рабочих мест по условиям </w:t>
      </w:r>
      <w:r w:rsidRPr="00F13D69">
        <w:rPr>
          <w:sz w:val="24"/>
          <w:szCs w:val="24"/>
        </w:rPr>
        <w:t>труда   –</w:t>
      </w:r>
      <w:r w:rsidRPr="00FC01F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Pr="00F13D69">
        <w:rPr>
          <w:b/>
          <w:bCs/>
          <w:sz w:val="24"/>
          <w:szCs w:val="24"/>
        </w:rPr>
        <w:t>ООО «Аналитик»</w:t>
      </w:r>
      <w:r>
        <w:rPr>
          <w:b/>
          <w:bCs/>
          <w:sz w:val="24"/>
          <w:szCs w:val="24"/>
        </w:rPr>
        <w:t>.</w:t>
      </w:r>
    </w:p>
    <w:p w:rsidR="004B41E6" w:rsidRPr="00FC01F9" w:rsidRDefault="004B41E6" w:rsidP="00653EF7">
      <w:pPr>
        <w:pStyle w:val="BodyText"/>
        <w:ind w:firstLine="2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Заявленные условия Участника:</w:t>
      </w:r>
    </w:p>
    <w:p w:rsidR="004B41E6" w:rsidRPr="00760C60" w:rsidRDefault="004B41E6" w:rsidP="00653EF7">
      <w:pPr>
        <w:pStyle w:val="BodyText"/>
        <w:ind w:firstLine="14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760C60">
        <w:rPr>
          <w:sz w:val="24"/>
          <w:szCs w:val="24"/>
        </w:rPr>
        <w:t xml:space="preserve">Заявка </w:t>
      </w:r>
      <w:r w:rsidRPr="00F13D69">
        <w:rPr>
          <w:sz w:val="24"/>
          <w:szCs w:val="24"/>
        </w:rPr>
        <w:t>на выполнение  работ по аттестации рабочих мест по условиям труда</w:t>
      </w:r>
      <w:r w:rsidRPr="00760C60">
        <w:rPr>
          <w:sz w:val="24"/>
          <w:szCs w:val="24"/>
        </w:rPr>
        <w:t>;</w:t>
      </w:r>
    </w:p>
    <w:p w:rsidR="004B41E6" w:rsidRDefault="004B41E6" w:rsidP="00653EF7">
      <w:pPr>
        <w:pStyle w:val="BodyText"/>
        <w:ind w:firstLine="140"/>
        <w:rPr>
          <w:sz w:val="24"/>
          <w:szCs w:val="24"/>
        </w:rPr>
      </w:pPr>
      <w:r>
        <w:rPr>
          <w:sz w:val="24"/>
          <w:szCs w:val="24"/>
        </w:rPr>
        <w:t xml:space="preserve">   Общая цена заявки: </w:t>
      </w:r>
      <w:r w:rsidRPr="00760C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F13D69">
        <w:rPr>
          <w:b/>
          <w:bCs/>
          <w:color w:val="000000"/>
          <w:sz w:val="24"/>
          <w:szCs w:val="24"/>
        </w:rPr>
        <w:t>330 000 руб. 00 коп. НДС не предусмотрен</w:t>
      </w:r>
      <w:r w:rsidRPr="00760C60">
        <w:rPr>
          <w:sz w:val="24"/>
          <w:szCs w:val="24"/>
        </w:rPr>
        <w:t xml:space="preserve">; </w:t>
      </w:r>
    </w:p>
    <w:p w:rsidR="004B41E6" w:rsidRPr="00653EF7" w:rsidRDefault="004B41E6" w:rsidP="00653EF7">
      <w:pPr>
        <w:pStyle w:val="BodyText"/>
        <w:ind w:firstLine="14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Стоимость аттестации одного рабочего места: </w:t>
      </w:r>
      <w:r w:rsidRPr="00653EF7">
        <w:rPr>
          <w:b/>
          <w:bCs/>
          <w:sz w:val="24"/>
          <w:szCs w:val="24"/>
        </w:rPr>
        <w:t>3000 руб. 00 коп.</w:t>
      </w:r>
      <w:r w:rsidRPr="00653EF7">
        <w:rPr>
          <w:b/>
          <w:bCs/>
        </w:rPr>
        <w:t xml:space="preserve"> </w:t>
      </w:r>
      <w:r w:rsidRPr="00653EF7">
        <w:rPr>
          <w:b/>
          <w:bCs/>
          <w:sz w:val="24"/>
          <w:szCs w:val="24"/>
        </w:rPr>
        <w:t>НДС не предусмотрен;</w:t>
      </w:r>
    </w:p>
    <w:p w:rsidR="004B41E6" w:rsidRDefault="004B41E6" w:rsidP="00653EF7">
      <w:pPr>
        <w:pStyle w:val="BodyText"/>
        <w:ind w:firstLine="140"/>
        <w:rPr>
          <w:sz w:val="24"/>
          <w:szCs w:val="24"/>
        </w:rPr>
      </w:pPr>
      <w:r>
        <w:rPr>
          <w:sz w:val="24"/>
          <w:szCs w:val="24"/>
        </w:rPr>
        <w:t xml:space="preserve">   Условия оплаты: </w:t>
      </w:r>
      <w:r w:rsidRPr="00C9310E">
        <w:rPr>
          <w:sz w:val="24"/>
          <w:szCs w:val="24"/>
        </w:rPr>
        <w:t xml:space="preserve"> </w:t>
      </w:r>
    </w:p>
    <w:p w:rsidR="004B41E6" w:rsidRPr="00F13D69" w:rsidRDefault="004B41E6" w:rsidP="00653EF7">
      <w:pPr>
        <w:pStyle w:val="BodyText"/>
        <w:ind w:firstLine="1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13D69">
        <w:rPr>
          <w:sz w:val="24"/>
          <w:szCs w:val="24"/>
        </w:rPr>
        <w:t xml:space="preserve">после подписания Сторонами  договора Заказчик перечисляет по счету Исполнителя предоплату в сумме (30%) от суммы Договора, в течение 5(пяти)  рабочих дней; </w:t>
      </w:r>
    </w:p>
    <w:p w:rsidR="004B41E6" w:rsidRPr="00760C60" w:rsidRDefault="004B41E6" w:rsidP="00653EF7">
      <w:pPr>
        <w:pStyle w:val="BodyText"/>
        <w:ind w:firstLine="140"/>
        <w:rPr>
          <w:sz w:val="24"/>
          <w:szCs w:val="24"/>
        </w:rPr>
      </w:pPr>
      <w:r w:rsidRPr="00F13D69">
        <w:rPr>
          <w:sz w:val="24"/>
          <w:szCs w:val="24"/>
        </w:rPr>
        <w:t>- окончательный расчет по договору производится после подписания Сторонами Акта выполненных работ на основании счета-фактуры Исполнителя в течение 5 (пяти) рабочих дней</w:t>
      </w:r>
      <w:r>
        <w:rPr>
          <w:sz w:val="24"/>
          <w:szCs w:val="24"/>
        </w:rPr>
        <w:t>;</w:t>
      </w:r>
    </w:p>
    <w:p w:rsidR="004B41E6" w:rsidRDefault="004B41E6" w:rsidP="00653EF7">
      <w:pPr>
        <w:pStyle w:val="BodyText"/>
        <w:ind w:firstLine="140"/>
        <w:rPr>
          <w:sz w:val="22"/>
          <w:szCs w:val="22"/>
        </w:rPr>
      </w:pPr>
      <w:r>
        <w:rPr>
          <w:sz w:val="24"/>
          <w:szCs w:val="24"/>
        </w:rPr>
        <w:t xml:space="preserve">   Срок выполнения работ: </w:t>
      </w:r>
      <w:r w:rsidRPr="00760C60">
        <w:rPr>
          <w:sz w:val="24"/>
          <w:szCs w:val="24"/>
        </w:rPr>
        <w:t xml:space="preserve"> </w:t>
      </w:r>
      <w:r w:rsidRPr="008657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начало выполнения работ – с момента подписания договора, окончание выполнения работ – 29  </w:t>
      </w:r>
      <w:r w:rsidRPr="00865711">
        <w:rPr>
          <w:sz w:val="24"/>
          <w:szCs w:val="24"/>
        </w:rPr>
        <w:t>март</w:t>
      </w:r>
      <w:r>
        <w:rPr>
          <w:sz w:val="24"/>
          <w:szCs w:val="24"/>
        </w:rPr>
        <w:t xml:space="preserve">а </w:t>
      </w:r>
      <w:r w:rsidRPr="00865711">
        <w:rPr>
          <w:sz w:val="24"/>
          <w:szCs w:val="24"/>
        </w:rPr>
        <w:t xml:space="preserve"> 201</w:t>
      </w:r>
      <w:r>
        <w:rPr>
          <w:sz w:val="24"/>
          <w:szCs w:val="24"/>
        </w:rPr>
        <w:t>3</w:t>
      </w:r>
      <w:r w:rsidRPr="00865711">
        <w:rPr>
          <w:sz w:val="24"/>
          <w:szCs w:val="24"/>
        </w:rPr>
        <w:t xml:space="preserve"> года</w:t>
      </w:r>
      <w:r>
        <w:rPr>
          <w:sz w:val="24"/>
          <w:szCs w:val="24"/>
        </w:rPr>
        <w:t>.</w:t>
      </w:r>
    </w:p>
    <w:p w:rsidR="004B41E6" w:rsidRDefault="004B41E6" w:rsidP="00C11B1A">
      <w:pPr>
        <w:pStyle w:val="BodyText"/>
        <w:rPr>
          <w:b/>
          <w:bCs/>
          <w:sz w:val="24"/>
          <w:szCs w:val="24"/>
        </w:rPr>
      </w:pPr>
      <w:r>
        <w:rPr>
          <w:sz w:val="22"/>
          <w:szCs w:val="22"/>
        </w:rPr>
        <w:t xml:space="preserve">    </w:t>
      </w:r>
      <w:r w:rsidRPr="001C42E7">
        <w:rPr>
          <w:b/>
          <w:bCs/>
          <w:sz w:val="24"/>
          <w:szCs w:val="24"/>
        </w:rPr>
        <w:t>РЕШИЛИ</w:t>
      </w:r>
      <w:r>
        <w:rPr>
          <w:b/>
          <w:bCs/>
          <w:sz w:val="24"/>
          <w:szCs w:val="24"/>
        </w:rPr>
        <w:t>:</w:t>
      </w:r>
    </w:p>
    <w:p w:rsidR="004B41E6" w:rsidRDefault="004B41E6" w:rsidP="00C11B1A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291EC2">
        <w:rPr>
          <w:sz w:val="24"/>
          <w:szCs w:val="24"/>
        </w:rPr>
        <w:t xml:space="preserve">Признать </w:t>
      </w:r>
      <w:r>
        <w:rPr>
          <w:sz w:val="24"/>
          <w:szCs w:val="24"/>
        </w:rPr>
        <w:t>заявку у</w:t>
      </w:r>
      <w:r w:rsidRPr="00291EC2">
        <w:rPr>
          <w:sz w:val="24"/>
          <w:szCs w:val="24"/>
        </w:rPr>
        <w:t>частник</w:t>
      </w:r>
      <w:r>
        <w:rPr>
          <w:sz w:val="24"/>
          <w:szCs w:val="24"/>
        </w:rPr>
        <w:t>а</w:t>
      </w:r>
      <w:r w:rsidRPr="00835F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- </w:t>
      </w:r>
      <w:r w:rsidRPr="00F13D69">
        <w:rPr>
          <w:b/>
          <w:bCs/>
          <w:sz w:val="24"/>
          <w:szCs w:val="24"/>
        </w:rPr>
        <w:t>ООО «Аналитик»</w:t>
      </w:r>
      <w:r>
        <w:rPr>
          <w:sz w:val="24"/>
          <w:szCs w:val="24"/>
        </w:rPr>
        <w:t xml:space="preserve">, </w:t>
      </w:r>
      <w:r w:rsidRPr="00760C60">
        <w:rPr>
          <w:sz w:val="24"/>
          <w:szCs w:val="24"/>
        </w:rPr>
        <w:t>соответству</w:t>
      </w:r>
      <w:r>
        <w:rPr>
          <w:sz w:val="24"/>
          <w:szCs w:val="24"/>
        </w:rPr>
        <w:t xml:space="preserve">ющей </w:t>
      </w:r>
      <w:r w:rsidRPr="00760C60">
        <w:rPr>
          <w:sz w:val="24"/>
          <w:szCs w:val="24"/>
        </w:rPr>
        <w:t xml:space="preserve">требованиям </w:t>
      </w:r>
      <w:r>
        <w:rPr>
          <w:sz w:val="24"/>
          <w:szCs w:val="24"/>
        </w:rPr>
        <w:t xml:space="preserve">закупочной  </w:t>
      </w:r>
      <w:r w:rsidRPr="00760C60">
        <w:rPr>
          <w:sz w:val="24"/>
          <w:szCs w:val="24"/>
        </w:rPr>
        <w:t>документации и интересам Заказчика.</w:t>
      </w:r>
      <w:r>
        <w:rPr>
          <w:sz w:val="24"/>
          <w:szCs w:val="24"/>
        </w:rPr>
        <w:t xml:space="preserve"> Отклонить заявку Участника - </w:t>
      </w:r>
      <w:r w:rsidRPr="009B20C1">
        <w:rPr>
          <w:sz w:val="24"/>
          <w:szCs w:val="24"/>
        </w:rPr>
        <w:t>Филиал Некоммерческого партнерства «Региональный  центр охраны труда и окружающей среды»</w:t>
      </w:r>
      <w:r>
        <w:rPr>
          <w:sz w:val="24"/>
          <w:szCs w:val="24"/>
        </w:rPr>
        <w:t xml:space="preserve">, как несоответствующей </w:t>
      </w:r>
      <w:r w:rsidRPr="00760C60">
        <w:rPr>
          <w:sz w:val="24"/>
          <w:szCs w:val="24"/>
        </w:rPr>
        <w:t xml:space="preserve">требованиям </w:t>
      </w:r>
      <w:r>
        <w:rPr>
          <w:sz w:val="24"/>
          <w:szCs w:val="24"/>
        </w:rPr>
        <w:t xml:space="preserve">закупочной  </w:t>
      </w:r>
      <w:r w:rsidRPr="00760C60">
        <w:rPr>
          <w:sz w:val="24"/>
          <w:szCs w:val="24"/>
        </w:rPr>
        <w:t>документации и интересам Заказчика</w:t>
      </w:r>
      <w:r>
        <w:rPr>
          <w:sz w:val="24"/>
          <w:szCs w:val="24"/>
        </w:rPr>
        <w:t>.</w:t>
      </w:r>
    </w:p>
    <w:p w:rsidR="004B41E6" w:rsidRDefault="004B41E6" w:rsidP="00C11B1A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2</w:t>
      </w:r>
      <w:r w:rsidRPr="00760C60">
        <w:rPr>
          <w:sz w:val="24"/>
          <w:szCs w:val="24"/>
        </w:rPr>
        <w:t>. Признать Победителем</w:t>
      </w:r>
      <w:r>
        <w:rPr>
          <w:sz w:val="24"/>
          <w:szCs w:val="24"/>
        </w:rPr>
        <w:t xml:space="preserve"> запроса предложений </w:t>
      </w:r>
      <w:r w:rsidRPr="00A628D7">
        <w:rPr>
          <w:sz w:val="24"/>
          <w:szCs w:val="24"/>
        </w:rPr>
        <w:t xml:space="preserve">на право заключения договора </w:t>
      </w:r>
      <w:r w:rsidRPr="00F13D69">
        <w:rPr>
          <w:sz w:val="24"/>
          <w:szCs w:val="24"/>
        </w:rPr>
        <w:t>на выполнение  работ по аттестации рабочих мест по условиям труда</w:t>
      </w:r>
      <w:r>
        <w:rPr>
          <w:sz w:val="24"/>
          <w:szCs w:val="24"/>
        </w:rPr>
        <w:t xml:space="preserve"> </w:t>
      </w:r>
      <w:r w:rsidRPr="00760C60">
        <w:rPr>
          <w:sz w:val="24"/>
          <w:szCs w:val="24"/>
        </w:rPr>
        <w:t xml:space="preserve">– </w:t>
      </w:r>
      <w:r w:rsidRPr="00F13D69">
        <w:rPr>
          <w:b/>
          <w:bCs/>
          <w:sz w:val="24"/>
          <w:szCs w:val="24"/>
        </w:rPr>
        <w:t>ООО «Аналитик»</w:t>
      </w:r>
      <w:r>
        <w:rPr>
          <w:b/>
          <w:bCs/>
          <w:sz w:val="24"/>
          <w:szCs w:val="24"/>
        </w:rPr>
        <w:t>.</w:t>
      </w:r>
    </w:p>
    <w:p w:rsidR="004B41E6" w:rsidRPr="000626CD" w:rsidRDefault="004B41E6" w:rsidP="00C11B1A">
      <w:pPr>
        <w:pStyle w:val="BodyText"/>
        <w:rPr>
          <w:sz w:val="24"/>
          <w:szCs w:val="24"/>
        </w:rPr>
      </w:pPr>
      <w:r w:rsidRPr="000626CD">
        <w:rPr>
          <w:sz w:val="24"/>
          <w:szCs w:val="24"/>
        </w:rPr>
        <w:t>4.</w:t>
      </w:r>
      <w:r>
        <w:rPr>
          <w:sz w:val="24"/>
          <w:szCs w:val="24"/>
        </w:rPr>
        <w:t xml:space="preserve"> В течение 10 дней </w:t>
      </w:r>
      <w:r w:rsidRPr="008855BE">
        <w:rPr>
          <w:sz w:val="24"/>
          <w:szCs w:val="24"/>
        </w:rPr>
        <w:t xml:space="preserve">с момента утверждения </w:t>
      </w:r>
      <w:r>
        <w:rPr>
          <w:sz w:val="24"/>
          <w:szCs w:val="24"/>
        </w:rPr>
        <w:t>П</w:t>
      </w:r>
      <w:r w:rsidRPr="008855BE">
        <w:rPr>
          <w:sz w:val="24"/>
          <w:szCs w:val="24"/>
        </w:rPr>
        <w:t xml:space="preserve">обедителя </w:t>
      </w:r>
      <w:r>
        <w:rPr>
          <w:sz w:val="24"/>
          <w:szCs w:val="24"/>
        </w:rPr>
        <w:t xml:space="preserve">запроса предложений Конкурной </w:t>
      </w:r>
      <w:r w:rsidRPr="008855BE">
        <w:rPr>
          <w:sz w:val="24"/>
          <w:szCs w:val="24"/>
        </w:rPr>
        <w:t>комиссией</w:t>
      </w:r>
      <w:r>
        <w:rPr>
          <w:sz w:val="24"/>
          <w:szCs w:val="24"/>
        </w:rPr>
        <w:t xml:space="preserve">, заключить договор </w:t>
      </w:r>
      <w:r w:rsidRPr="00A628D7">
        <w:rPr>
          <w:sz w:val="24"/>
          <w:szCs w:val="24"/>
        </w:rPr>
        <w:t xml:space="preserve"> </w:t>
      </w:r>
      <w:r w:rsidRPr="00AC7617">
        <w:rPr>
          <w:sz w:val="24"/>
          <w:szCs w:val="24"/>
        </w:rPr>
        <w:t>на выполнение  работ по аттестации рабочих мест по условиям труда</w:t>
      </w:r>
      <w:r>
        <w:rPr>
          <w:sz w:val="24"/>
          <w:szCs w:val="24"/>
        </w:rPr>
        <w:t xml:space="preserve"> с </w:t>
      </w:r>
      <w:r w:rsidRPr="00F13D69">
        <w:rPr>
          <w:b/>
          <w:bCs/>
          <w:sz w:val="24"/>
          <w:szCs w:val="24"/>
        </w:rPr>
        <w:t>ООО «Аналитик»</w:t>
      </w:r>
      <w:r>
        <w:rPr>
          <w:sz w:val="24"/>
          <w:szCs w:val="24"/>
        </w:rPr>
        <w:t xml:space="preserve"> на заявленных условиях.</w:t>
      </w:r>
    </w:p>
    <w:p w:rsidR="004B41E6" w:rsidRDefault="004B41E6" w:rsidP="00C11B1A">
      <w:pPr>
        <w:pStyle w:val="BodyText"/>
        <w:ind w:firstLine="0"/>
        <w:rPr>
          <w:sz w:val="24"/>
          <w:szCs w:val="24"/>
        </w:rPr>
      </w:pPr>
      <w:r w:rsidRPr="007D47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4B41E6" w:rsidRPr="001C42E7" w:rsidRDefault="004B41E6" w:rsidP="00C11B1A">
      <w:pPr>
        <w:pStyle w:val="BodyText"/>
        <w:ind w:firstLine="0"/>
        <w:rPr>
          <w:b/>
          <w:bCs/>
          <w:sz w:val="24"/>
          <w:szCs w:val="24"/>
        </w:rPr>
      </w:pPr>
      <w:r w:rsidRPr="001C42E7">
        <w:rPr>
          <w:b/>
          <w:bCs/>
          <w:sz w:val="24"/>
          <w:szCs w:val="24"/>
        </w:rPr>
        <w:t>РЕЗУЛЬТАТЫ ГОЛОСОВАНИЯ:</w:t>
      </w:r>
    </w:p>
    <w:p w:rsidR="004B41E6" w:rsidRDefault="004B41E6" w:rsidP="00C11B1A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«За»  4  членов конкурсной комиссии.</w:t>
      </w:r>
    </w:p>
    <w:p w:rsidR="004B41E6" w:rsidRDefault="004B41E6" w:rsidP="00C11B1A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«Против» </w:t>
      </w:r>
      <w:r w:rsidRPr="00760C60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 членов конкурсной комиссии.</w:t>
      </w:r>
    </w:p>
    <w:p w:rsidR="004B41E6" w:rsidRDefault="004B41E6" w:rsidP="00C11B1A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«Воздержалось» </w:t>
      </w:r>
      <w:r w:rsidRPr="00760C60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 членов конкурсной комиссии.</w:t>
      </w:r>
    </w:p>
    <w:p w:rsidR="004B41E6" w:rsidRDefault="004B41E6" w:rsidP="00C11B1A">
      <w:pPr>
        <w:pStyle w:val="BodyTex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Решение принято </w:t>
      </w:r>
      <w:r w:rsidRPr="006A1BD8">
        <w:rPr>
          <w:b/>
          <w:bCs/>
          <w:i/>
          <w:iCs/>
          <w:sz w:val="24"/>
          <w:szCs w:val="24"/>
          <w:u w:val="single"/>
        </w:rPr>
        <w:t>единогласно</w:t>
      </w:r>
      <w:r w:rsidRPr="006A1BD8">
        <w:rPr>
          <w:b/>
          <w:bCs/>
          <w:sz w:val="24"/>
          <w:szCs w:val="24"/>
          <w:u w:val="single"/>
        </w:rPr>
        <w:t>.</w:t>
      </w:r>
    </w:p>
    <w:p w:rsidR="004B41E6" w:rsidRDefault="004B41E6" w:rsidP="004C7E1D">
      <w:pPr>
        <w:pStyle w:val="BodyText"/>
        <w:ind w:firstLine="0"/>
        <w:rPr>
          <w:b/>
          <w:bCs/>
          <w:caps/>
          <w:sz w:val="24"/>
          <w:szCs w:val="24"/>
        </w:rPr>
      </w:pPr>
    </w:p>
    <w:p w:rsidR="004B41E6" w:rsidRDefault="004B41E6" w:rsidP="004C7E1D">
      <w:pPr>
        <w:pStyle w:val="BodyText"/>
        <w:ind w:firstLine="0"/>
        <w:rPr>
          <w:b/>
          <w:bCs/>
          <w:caps/>
          <w:sz w:val="24"/>
          <w:szCs w:val="24"/>
        </w:rPr>
      </w:pPr>
    </w:p>
    <w:p w:rsidR="004B41E6" w:rsidRDefault="004B41E6" w:rsidP="004C7E1D">
      <w:pPr>
        <w:pStyle w:val="BodyText"/>
        <w:ind w:firstLine="0"/>
        <w:rPr>
          <w:b/>
          <w:bCs/>
          <w:caps/>
          <w:sz w:val="24"/>
          <w:szCs w:val="24"/>
        </w:rPr>
      </w:pPr>
    </w:p>
    <w:p w:rsidR="004B41E6" w:rsidRDefault="004B41E6" w:rsidP="006A1BD8">
      <w:pPr>
        <w:pStyle w:val="BodyText"/>
        <w:ind w:left="560" w:firstLine="0"/>
        <w:rPr>
          <w:b/>
          <w:bCs/>
          <w:sz w:val="24"/>
          <w:szCs w:val="24"/>
        </w:rPr>
      </w:pPr>
    </w:p>
    <w:p w:rsidR="004B41E6" w:rsidRDefault="004B41E6" w:rsidP="006A1BD8">
      <w:pPr>
        <w:pStyle w:val="BodyText"/>
        <w:ind w:left="560" w:firstLine="0"/>
        <w:rPr>
          <w:b/>
          <w:bCs/>
          <w:sz w:val="24"/>
          <w:szCs w:val="24"/>
        </w:rPr>
      </w:pPr>
    </w:p>
    <w:sectPr w:rsidR="004B41E6" w:rsidSect="00AC7617">
      <w:footerReference w:type="default" r:id="rId8"/>
      <w:pgSz w:w="11906" w:h="16838"/>
      <w:pgMar w:top="1079" w:right="1126" w:bottom="35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1E6" w:rsidRDefault="004B41E6">
      <w:r>
        <w:separator/>
      </w:r>
    </w:p>
  </w:endnote>
  <w:endnote w:type="continuationSeparator" w:id="1">
    <w:p w:rsidR="004B41E6" w:rsidRDefault="004B4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1E6" w:rsidRDefault="004B41E6" w:rsidP="00C377E2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4B41E6" w:rsidRDefault="004B41E6" w:rsidP="004F75A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1E6" w:rsidRDefault="004B41E6">
      <w:r>
        <w:separator/>
      </w:r>
    </w:p>
  </w:footnote>
  <w:footnote w:type="continuationSeparator" w:id="1">
    <w:p w:rsidR="004B41E6" w:rsidRDefault="004B41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DC343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D1C8D"/>
    <w:multiLevelType w:val="multilevel"/>
    <w:tmpl w:val="82627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bCs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DE74C8"/>
    <w:multiLevelType w:val="hybridMultilevel"/>
    <w:tmpl w:val="EC2C0C76"/>
    <w:lvl w:ilvl="0" w:tplc="5A62EE82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19F04E6E"/>
    <w:multiLevelType w:val="multilevel"/>
    <w:tmpl w:val="7D3AB19C"/>
    <w:lvl w:ilvl="0">
      <w:start w:val="1"/>
      <w:numFmt w:val="decimal"/>
      <w:lvlText w:val="%1."/>
      <w:lvlJc w:val="left"/>
      <w:pPr>
        <w:tabs>
          <w:tab w:val="num" w:pos="1134"/>
        </w:tabs>
        <w:ind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5">
    <w:nsid w:val="289879D2"/>
    <w:multiLevelType w:val="hybridMultilevel"/>
    <w:tmpl w:val="97064FC2"/>
    <w:lvl w:ilvl="0" w:tplc="03D0C114">
      <w:start w:val="1"/>
      <w:numFmt w:val="decimal"/>
      <w:lvlText w:val="%1."/>
      <w:lvlJc w:val="left"/>
      <w:pPr>
        <w:tabs>
          <w:tab w:val="num" w:pos="0"/>
        </w:tabs>
        <w:ind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90204E"/>
    <w:multiLevelType w:val="hybridMultilevel"/>
    <w:tmpl w:val="826279A0"/>
    <w:lvl w:ilvl="0" w:tplc="EF0E9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5EA8D5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bCs w:val="0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E43021"/>
    <w:multiLevelType w:val="multilevel"/>
    <w:tmpl w:val="11A66460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33BF5FCF"/>
    <w:multiLevelType w:val="hybridMultilevel"/>
    <w:tmpl w:val="929E59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CC5286"/>
    <w:multiLevelType w:val="hybridMultilevel"/>
    <w:tmpl w:val="AD1C7D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145B06"/>
    <w:multiLevelType w:val="multilevel"/>
    <w:tmpl w:val="8B8AC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4B5072A6"/>
    <w:multiLevelType w:val="hybridMultilevel"/>
    <w:tmpl w:val="01DC939A"/>
    <w:lvl w:ilvl="0" w:tplc="00FC0744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hint="default"/>
        <w:color w:val="auto"/>
      </w:rPr>
    </w:lvl>
    <w:lvl w:ilvl="1" w:tplc="34087A20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BDA041FA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7D6ABFB0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5D3E8AD2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3C32BA52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58A8A02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70FAC126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7D82825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4C506AEF"/>
    <w:multiLevelType w:val="hybridMultilevel"/>
    <w:tmpl w:val="1302B95E"/>
    <w:lvl w:ilvl="0" w:tplc="10341D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A282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4E9B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3A91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C6136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04EA7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EAB5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DAAC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A4D88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B5408"/>
    <w:multiLevelType w:val="hybridMultilevel"/>
    <w:tmpl w:val="17267E38"/>
    <w:lvl w:ilvl="0" w:tplc="B3B6DCC4">
      <w:start w:val="1"/>
      <w:numFmt w:val="bullet"/>
      <w:lvlText w:val=""/>
      <w:lvlJc w:val="left"/>
      <w:pPr>
        <w:tabs>
          <w:tab w:val="num" w:pos="4734"/>
        </w:tabs>
        <w:ind w:left="4734" w:hanging="360"/>
      </w:pPr>
      <w:rPr>
        <w:rFonts w:ascii="Symbol" w:hAnsi="Symbol" w:cs="Symbol" w:hint="default"/>
        <w:color w:val="auto"/>
      </w:rPr>
    </w:lvl>
    <w:lvl w:ilvl="1" w:tplc="E89076A6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5E22AB4A">
      <w:start w:val="1"/>
      <w:numFmt w:val="bullet"/>
      <w:lvlText w:val=""/>
      <w:lvlJc w:val="left"/>
      <w:pPr>
        <w:tabs>
          <w:tab w:val="num" w:pos="3294"/>
        </w:tabs>
        <w:ind w:left="3294" w:hanging="360"/>
      </w:pPr>
      <w:rPr>
        <w:rFonts w:ascii="Symbol" w:hAnsi="Symbol" w:cs="Symbol" w:hint="default"/>
        <w:color w:val="auto"/>
      </w:rPr>
    </w:lvl>
    <w:lvl w:ilvl="3" w:tplc="B784DB0E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cs="Symbol" w:hint="default"/>
      </w:rPr>
    </w:lvl>
    <w:lvl w:ilvl="4" w:tplc="6354F238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DCDC91D6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cs="Wingdings" w:hint="default"/>
      </w:rPr>
    </w:lvl>
    <w:lvl w:ilvl="6" w:tplc="3E0A904C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cs="Symbol" w:hint="default"/>
      </w:rPr>
    </w:lvl>
    <w:lvl w:ilvl="7" w:tplc="52120FFE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FFBEEA8A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cs="Wingdings" w:hint="default"/>
      </w:rPr>
    </w:lvl>
  </w:abstractNum>
  <w:abstractNum w:abstractNumId="14">
    <w:nsid w:val="529738CC"/>
    <w:multiLevelType w:val="hybridMultilevel"/>
    <w:tmpl w:val="35C42EA0"/>
    <w:lvl w:ilvl="0" w:tplc="0BCA8834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bCs w:val="0"/>
      </w:rPr>
    </w:lvl>
    <w:lvl w:ilvl="1" w:tplc="9A0A00DA">
      <w:start w:val="1"/>
      <w:numFmt w:val="bullet"/>
      <w:lvlText w:val=""/>
      <w:lvlJc w:val="left"/>
      <w:pPr>
        <w:tabs>
          <w:tab w:val="num" w:pos="2356"/>
        </w:tabs>
        <w:ind w:left="2356" w:hanging="360"/>
      </w:pPr>
      <w:rPr>
        <w:rFonts w:ascii="Symbol" w:hAnsi="Symbol" w:cs="Symbol" w:hint="default"/>
        <w:b w:val="0"/>
        <w:bCs w:val="0"/>
        <w:color w:val="auto"/>
      </w:rPr>
    </w:lvl>
    <w:lvl w:ilvl="2" w:tplc="28FCC0AC">
      <w:start w:val="1"/>
      <w:numFmt w:val="lowerRoman"/>
      <w:lvlText w:val="%3."/>
      <w:lvlJc w:val="right"/>
      <w:pPr>
        <w:ind w:left="3076" w:hanging="180"/>
      </w:pPr>
    </w:lvl>
    <w:lvl w:ilvl="3" w:tplc="232824E0">
      <w:start w:val="1"/>
      <w:numFmt w:val="decimal"/>
      <w:lvlText w:val="%4."/>
      <w:lvlJc w:val="left"/>
      <w:pPr>
        <w:ind w:left="3796" w:hanging="360"/>
      </w:pPr>
    </w:lvl>
    <w:lvl w:ilvl="4" w:tplc="0EE00110">
      <w:start w:val="1"/>
      <w:numFmt w:val="lowerLetter"/>
      <w:lvlText w:val="%5."/>
      <w:lvlJc w:val="left"/>
      <w:pPr>
        <w:ind w:left="4516" w:hanging="360"/>
      </w:pPr>
    </w:lvl>
    <w:lvl w:ilvl="5" w:tplc="44CA8594">
      <w:start w:val="1"/>
      <w:numFmt w:val="lowerRoman"/>
      <w:lvlText w:val="%6."/>
      <w:lvlJc w:val="right"/>
      <w:pPr>
        <w:ind w:left="5236" w:hanging="180"/>
      </w:pPr>
    </w:lvl>
    <w:lvl w:ilvl="6" w:tplc="062874B8">
      <w:start w:val="1"/>
      <w:numFmt w:val="decimal"/>
      <w:lvlText w:val="%7."/>
      <w:lvlJc w:val="left"/>
      <w:pPr>
        <w:ind w:left="5956" w:hanging="360"/>
      </w:pPr>
    </w:lvl>
    <w:lvl w:ilvl="7" w:tplc="162CD626">
      <w:start w:val="1"/>
      <w:numFmt w:val="lowerLetter"/>
      <w:lvlText w:val="%8."/>
      <w:lvlJc w:val="left"/>
      <w:pPr>
        <w:ind w:left="6676" w:hanging="360"/>
      </w:pPr>
    </w:lvl>
    <w:lvl w:ilvl="8" w:tplc="246A3ACE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52A07D11"/>
    <w:multiLevelType w:val="hybridMultilevel"/>
    <w:tmpl w:val="839C8924"/>
    <w:lvl w:ilvl="0" w:tplc="5A969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A9692B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65B208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C2913"/>
    <w:multiLevelType w:val="hybridMultilevel"/>
    <w:tmpl w:val="4C329744"/>
    <w:lvl w:ilvl="0" w:tplc="67221DCA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5A9692B8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8">
    <w:nsid w:val="66D018FE"/>
    <w:multiLevelType w:val="hybridMultilevel"/>
    <w:tmpl w:val="3932AAE4"/>
    <w:lvl w:ilvl="0" w:tplc="250CB242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66FF2034"/>
    <w:multiLevelType w:val="multilevel"/>
    <w:tmpl w:val="11A66460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0">
    <w:nsid w:val="6F7D69B6"/>
    <w:multiLevelType w:val="multilevel"/>
    <w:tmpl w:val="11A66460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>
    <w:nsid w:val="7B2F018A"/>
    <w:multiLevelType w:val="hybridMultilevel"/>
    <w:tmpl w:val="F5B6F308"/>
    <w:lvl w:ilvl="0" w:tplc="B7E0943C">
      <w:start w:val="1"/>
      <w:numFmt w:val="upperRoman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90019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6"/>
  </w:num>
  <w:num w:numId="16">
    <w:abstractNumId w:val="2"/>
  </w:num>
  <w:num w:numId="17">
    <w:abstractNumId w:val="21"/>
  </w:num>
  <w:num w:numId="18">
    <w:abstractNumId w:val="8"/>
  </w:num>
  <w:num w:numId="19">
    <w:abstractNumId w:val="15"/>
  </w:num>
  <w:num w:numId="20">
    <w:abstractNumId w:val="18"/>
  </w:num>
  <w:num w:numId="21">
    <w:abstractNumId w:val="3"/>
  </w:num>
  <w:num w:numId="22">
    <w:abstractNumId w:val="20"/>
  </w:num>
  <w:num w:numId="23">
    <w:abstractNumId w:val="7"/>
  </w:num>
  <w:num w:numId="24">
    <w:abstractNumId w:val="19"/>
  </w:num>
  <w:num w:numId="25">
    <w:abstractNumId w:val="6"/>
  </w:num>
  <w:num w:numId="26">
    <w:abstractNumId w:val="1"/>
  </w:num>
  <w:num w:numId="27">
    <w:abstractNumId w:val="12"/>
  </w:num>
  <w:num w:numId="28">
    <w:abstractNumId w:val="17"/>
  </w:num>
  <w:num w:numId="29">
    <w:abstractNumId w:val="11"/>
  </w:num>
  <w:num w:numId="30">
    <w:abstractNumId w:val="5"/>
  </w:num>
  <w:num w:numId="31">
    <w:abstractNumId w:val="9"/>
  </w:num>
  <w:num w:numId="32">
    <w:abstractNumId w:val="4"/>
  </w:num>
  <w:num w:numId="33">
    <w:abstractNumId w:val="14"/>
  </w:num>
  <w:num w:numId="34">
    <w:abstractNumId w:val="13"/>
  </w:num>
  <w:num w:numId="35">
    <w:abstractNumId w:val="10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2BF7"/>
    <w:rsid w:val="0000531F"/>
    <w:rsid w:val="00005868"/>
    <w:rsid w:val="00006941"/>
    <w:rsid w:val="000071EA"/>
    <w:rsid w:val="000074CA"/>
    <w:rsid w:val="00014394"/>
    <w:rsid w:val="00015DED"/>
    <w:rsid w:val="00016D12"/>
    <w:rsid w:val="000179FD"/>
    <w:rsid w:val="00020448"/>
    <w:rsid w:val="00020850"/>
    <w:rsid w:val="00021195"/>
    <w:rsid w:val="0002130F"/>
    <w:rsid w:val="000234CA"/>
    <w:rsid w:val="00025231"/>
    <w:rsid w:val="00025C68"/>
    <w:rsid w:val="000268D5"/>
    <w:rsid w:val="000312E7"/>
    <w:rsid w:val="00036E8A"/>
    <w:rsid w:val="000372B1"/>
    <w:rsid w:val="00037399"/>
    <w:rsid w:val="000417B6"/>
    <w:rsid w:val="000420C8"/>
    <w:rsid w:val="00043607"/>
    <w:rsid w:val="0004606D"/>
    <w:rsid w:val="00051791"/>
    <w:rsid w:val="000552F3"/>
    <w:rsid w:val="0005553C"/>
    <w:rsid w:val="000626CD"/>
    <w:rsid w:val="0007110B"/>
    <w:rsid w:val="00071A4F"/>
    <w:rsid w:val="0007212A"/>
    <w:rsid w:val="000750DB"/>
    <w:rsid w:val="00075D3B"/>
    <w:rsid w:val="0008124B"/>
    <w:rsid w:val="00082F3C"/>
    <w:rsid w:val="000832FE"/>
    <w:rsid w:val="000833E4"/>
    <w:rsid w:val="00083973"/>
    <w:rsid w:val="00084F7C"/>
    <w:rsid w:val="000870C3"/>
    <w:rsid w:val="00091975"/>
    <w:rsid w:val="0009222E"/>
    <w:rsid w:val="00092F4C"/>
    <w:rsid w:val="000951CC"/>
    <w:rsid w:val="000957E9"/>
    <w:rsid w:val="000962E3"/>
    <w:rsid w:val="000A00E4"/>
    <w:rsid w:val="000A25A5"/>
    <w:rsid w:val="000A2A37"/>
    <w:rsid w:val="000A63E9"/>
    <w:rsid w:val="000A6AD5"/>
    <w:rsid w:val="000B50FD"/>
    <w:rsid w:val="000B60E5"/>
    <w:rsid w:val="000B7FAC"/>
    <w:rsid w:val="000C1E99"/>
    <w:rsid w:val="000C636E"/>
    <w:rsid w:val="000C6732"/>
    <w:rsid w:val="000C704F"/>
    <w:rsid w:val="000C7990"/>
    <w:rsid w:val="000D1371"/>
    <w:rsid w:val="000D28AC"/>
    <w:rsid w:val="000D2F57"/>
    <w:rsid w:val="000D3273"/>
    <w:rsid w:val="000D3649"/>
    <w:rsid w:val="000D3CA7"/>
    <w:rsid w:val="000D4A0E"/>
    <w:rsid w:val="000D4F18"/>
    <w:rsid w:val="000D5CC3"/>
    <w:rsid w:val="000D5FB4"/>
    <w:rsid w:val="000D67DA"/>
    <w:rsid w:val="000E01FD"/>
    <w:rsid w:val="000E2AFE"/>
    <w:rsid w:val="000E5513"/>
    <w:rsid w:val="000E728B"/>
    <w:rsid w:val="000F7F5D"/>
    <w:rsid w:val="00100A07"/>
    <w:rsid w:val="00100F05"/>
    <w:rsid w:val="0010382D"/>
    <w:rsid w:val="0010623C"/>
    <w:rsid w:val="001062EE"/>
    <w:rsid w:val="0011136B"/>
    <w:rsid w:val="00115025"/>
    <w:rsid w:val="00117E30"/>
    <w:rsid w:val="00120A19"/>
    <w:rsid w:val="001235D2"/>
    <w:rsid w:val="00123B76"/>
    <w:rsid w:val="00124B7B"/>
    <w:rsid w:val="001276C5"/>
    <w:rsid w:val="0013048B"/>
    <w:rsid w:val="001311CB"/>
    <w:rsid w:val="0013272C"/>
    <w:rsid w:val="001341A1"/>
    <w:rsid w:val="00134A92"/>
    <w:rsid w:val="00134BA3"/>
    <w:rsid w:val="001360A0"/>
    <w:rsid w:val="00140175"/>
    <w:rsid w:val="001411DA"/>
    <w:rsid w:val="00141CB4"/>
    <w:rsid w:val="00145BDB"/>
    <w:rsid w:val="00145E66"/>
    <w:rsid w:val="00146339"/>
    <w:rsid w:val="0014775E"/>
    <w:rsid w:val="00147FCC"/>
    <w:rsid w:val="00150E81"/>
    <w:rsid w:val="00151E32"/>
    <w:rsid w:val="0015570F"/>
    <w:rsid w:val="001571E2"/>
    <w:rsid w:val="001624E9"/>
    <w:rsid w:val="00162A27"/>
    <w:rsid w:val="001630B3"/>
    <w:rsid w:val="00164181"/>
    <w:rsid w:val="00170BD6"/>
    <w:rsid w:val="00171048"/>
    <w:rsid w:val="00171A1D"/>
    <w:rsid w:val="00172C7A"/>
    <w:rsid w:val="00176BDE"/>
    <w:rsid w:val="00181671"/>
    <w:rsid w:val="00182C24"/>
    <w:rsid w:val="00182E8C"/>
    <w:rsid w:val="001842B7"/>
    <w:rsid w:val="00186ED5"/>
    <w:rsid w:val="00187B80"/>
    <w:rsid w:val="001915A7"/>
    <w:rsid w:val="0019440C"/>
    <w:rsid w:val="00194BEF"/>
    <w:rsid w:val="001A1554"/>
    <w:rsid w:val="001A2AD4"/>
    <w:rsid w:val="001A382F"/>
    <w:rsid w:val="001A7F9C"/>
    <w:rsid w:val="001B1012"/>
    <w:rsid w:val="001B128E"/>
    <w:rsid w:val="001B1C83"/>
    <w:rsid w:val="001B3E74"/>
    <w:rsid w:val="001B46AD"/>
    <w:rsid w:val="001B4A6F"/>
    <w:rsid w:val="001B4B11"/>
    <w:rsid w:val="001B5C12"/>
    <w:rsid w:val="001B6F80"/>
    <w:rsid w:val="001B787A"/>
    <w:rsid w:val="001C28A0"/>
    <w:rsid w:val="001C42E7"/>
    <w:rsid w:val="001C50CF"/>
    <w:rsid w:val="001C7BAB"/>
    <w:rsid w:val="001D0622"/>
    <w:rsid w:val="001D1835"/>
    <w:rsid w:val="001D3B5F"/>
    <w:rsid w:val="001D5B26"/>
    <w:rsid w:val="001D5B51"/>
    <w:rsid w:val="001D7E35"/>
    <w:rsid w:val="001E0FF8"/>
    <w:rsid w:val="001E1553"/>
    <w:rsid w:val="001E1FC0"/>
    <w:rsid w:val="001E2380"/>
    <w:rsid w:val="001E2EF8"/>
    <w:rsid w:val="001E4D90"/>
    <w:rsid w:val="001F004A"/>
    <w:rsid w:val="001F0D08"/>
    <w:rsid w:val="001F1002"/>
    <w:rsid w:val="001F46D4"/>
    <w:rsid w:val="001F5BC9"/>
    <w:rsid w:val="001F732C"/>
    <w:rsid w:val="00200F57"/>
    <w:rsid w:val="00207CB8"/>
    <w:rsid w:val="00213E78"/>
    <w:rsid w:val="00221D57"/>
    <w:rsid w:val="002232F2"/>
    <w:rsid w:val="002308C9"/>
    <w:rsid w:val="002328ED"/>
    <w:rsid w:val="002329E7"/>
    <w:rsid w:val="00232C3A"/>
    <w:rsid w:val="00233E0F"/>
    <w:rsid w:val="00234CA5"/>
    <w:rsid w:val="00235201"/>
    <w:rsid w:val="0023534D"/>
    <w:rsid w:val="00237E76"/>
    <w:rsid w:val="00245B0A"/>
    <w:rsid w:val="002525F4"/>
    <w:rsid w:val="00253926"/>
    <w:rsid w:val="00254FC9"/>
    <w:rsid w:val="0025505C"/>
    <w:rsid w:val="00257D0B"/>
    <w:rsid w:val="002600C1"/>
    <w:rsid w:val="002605E4"/>
    <w:rsid w:val="00260BD5"/>
    <w:rsid w:val="00262AC3"/>
    <w:rsid w:val="00264A7B"/>
    <w:rsid w:val="00266509"/>
    <w:rsid w:val="0026785E"/>
    <w:rsid w:val="00271496"/>
    <w:rsid w:val="00272D0C"/>
    <w:rsid w:val="00273079"/>
    <w:rsid w:val="00277DA9"/>
    <w:rsid w:val="00282FAF"/>
    <w:rsid w:val="00284643"/>
    <w:rsid w:val="002850F9"/>
    <w:rsid w:val="0028617B"/>
    <w:rsid w:val="00290EBD"/>
    <w:rsid w:val="00291EC2"/>
    <w:rsid w:val="00293756"/>
    <w:rsid w:val="00295945"/>
    <w:rsid w:val="002A0045"/>
    <w:rsid w:val="002A1ED9"/>
    <w:rsid w:val="002B0823"/>
    <w:rsid w:val="002B1A9F"/>
    <w:rsid w:val="002B1C26"/>
    <w:rsid w:val="002B377F"/>
    <w:rsid w:val="002B4DDE"/>
    <w:rsid w:val="002B7F90"/>
    <w:rsid w:val="002C0715"/>
    <w:rsid w:val="002C0860"/>
    <w:rsid w:val="002C35EE"/>
    <w:rsid w:val="002C3679"/>
    <w:rsid w:val="002C3A8F"/>
    <w:rsid w:val="002C4CF7"/>
    <w:rsid w:val="002C6AF2"/>
    <w:rsid w:val="002D0740"/>
    <w:rsid w:val="002D0E8F"/>
    <w:rsid w:val="002D1727"/>
    <w:rsid w:val="002D20D7"/>
    <w:rsid w:val="002D2B50"/>
    <w:rsid w:val="002D3859"/>
    <w:rsid w:val="002E2BF7"/>
    <w:rsid w:val="002E35D3"/>
    <w:rsid w:val="002E49D3"/>
    <w:rsid w:val="002E5371"/>
    <w:rsid w:val="002E7328"/>
    <w:rsid w:val="002E750F"/>
    <w:rsid w:val="002E7BFE"/>
    <w:rsid w:val="002F1950"/>
    <w:rsid w:val="002F47C5"/>
    <w:rsid w:val="002F57EC"/>
    <w:rsid w:val="002F671B"/>
    <w:rsid w:val="002F68AD"/>
    <w:rsid w:val="0030028E"/>
    <w:rsid w:val="00301042"/>
    <w:rsid w:val="003050CC"/>
    <w:rsid w:val="00305FF7"/>
    <w:rsid w:val="0031326D"/>
    <w:rsid w:val="003135F0"/>
    <w:rsid w:val="00314BF2"/>
    <w:rsid w:val="00315655"/>
    <w:rsid w:val="00315A24"/>
    <w:rsid w:val="00316DE7"/>
    <w:rsid w:val="0031739B"/>
    <w:rsid w:val="00320198"/>
    <w:rsid w:val="00320C6F"/>
    <w:rsid w:val="00321D97"/>
    <w:rsid w:val="00323E0E"/>
    <w:rsid w:val="00332BAE"/>
    <w:rsid w:val="00334E76"/>
    <w:rsid w:val="0033712E"/>
    <w:rsid w:val="003421CD"/>
    <w:rsid w:val="00342B29"/>
    <w:rsid w:val="003442B2"/>
    <w:rsid w:val="003460EB"/>
    <w:rsid w:val="00350605"/>
    <w:rsid w:val="00351BD1"/>
    <w:rsid w:val="0035422B"/>
    <w:rsid w:val="00354A34"/>
    <w:rsid w:val="00356ECB"/>
    <w:rsid w:val="0035763B"/>
    <w:rsid w:val="003578DA"/>
    <w:rsid w:val="003610DE"/>
    <w:rsid w:val="00361183"/>
    <w:rsid w:val="003614FE"/>
    <w:rsid w:val="0036154B"/>
    <w:rsid w:val="00361FCB"/>
    <w:rsid w:val="00362F31"/>
    <w:rsid w:val="003647FF"/>
    <w:rsid w:val="00366A4C"/>
    <w:rsid w:val="00372055"/>
    <w:rsid w:val="0037377E"/>
    <w:rsid w:val="00375223"/>
    <w:rsid w:val="003756E6"/>
    <w:rsid w:val="00377C75"/>
    <w:rsid w:val="00381467"/>
    <w:rsid w:val="0038233C"/>
    <w:rsid w:val="00393DBA"/>
    <w:rsid w:val="0039456C"/>
    <w:rsid w:val="00394594"/>
    <w:rsid w:val="003951B0"/>
    <w:rsid w:val="00396E41"/>
    <w:rsid w:val="00397D88"/>
    <w:rsid w:val="003A529B"/>
    <w:rsid w:val="003A6125"/>
    <w:rsid w:val="003A729E"/>
    <w:rsid w:val="003B1052"/>
    <w:rsid w:val="003B5907"/>
    <w:rsid w:val="003B665D"/>
    <w:rsid w:val="003B76FD"/>
    <w:rsid w:val="003C21E6"/>
    <w:rsid w:val="003C4A7D"/>
    <w:rsid w:val="003C51B0"/>
    <w:rsid w:val="003C5B6A"/>
    <w:rsid w:val="003D32FB"/>
    <w:rsid w:val="003D3339"/>
    <w:rsid w:val="003D38E2"/>
    <w:rsid w:val="003D4558"/>
    <w:rsid w:val="003D5AB1"/>
    <w:rsid w:val="003D7544"/>
    <w:rsid w:val="003E1406"/>
    <w:rsid w:val="003E2759"/>
    <w:rsid w:val="003E5D97"/>
    <w:rsid w:val="003F5779"/>
    <w:rsid w:val="003F5BC5"/>
    <w:rsid w:val="003F657B"/>
    <w:rsid w:val="003F725B"/>
    <w:rsid w:val="0040511C"/>
    <w:rsid w:val="00407D24"/>
    <w:rsid w:val="00410DEB"/>
    <w:rsid w:val="0041141B"/>
    <w:rsid w:val="00412B80"/>
    <w:rsid w:val="00413139"/>
    <w:rsid w:val="00420836"/>
    <w:rsid w:val="00422214"/>
    <w:rsid w:val="004252F9"/>
    <w:rsid w:val="00431CDF"/>
    <w:rsid w:val="00436565"/>
    <w:rsid w:val="004401BE"/>
    <w:rsid w:val="00442C50"/>
    <w:rsid w:val="00447FA7"/>
    <w:rsid w:val="00450CA7"/>
    <w:rsid w:val="004529B5"/>
    <w:rsid w:val="004604E9"/>
    <w:rsid w:val="004619DE"/>
    <w:rsid w:val="00463B41"/>
    <w:rsid w:val="00463F50"/>
    <w:rsid w:val="00464A82"/>
    <w:rsid w:val="004666F2"/>
    <w:rsid w:val="00470953"/>
    <w:rsid w:val="0047211F"/>
    <w:rsid w:val="00476B29"/>
    <w:rsid w:val="00493C3F"/>
    <w:rsid w:val="00497B92"/>
    <w:rsid w:val="004A226A"/>
    <w:rsid w:val="004A41AA"/>
    <w:rsid w:val="004A428C"/>
    <w:rsid w:val="004A5BBA"/>
    <w:rsid w:val="004A7A11"/>
    <w:rsid w:val="004B232C"/>
    <w:rsid w:val="004B24C6"/>
    <w:rsid w:val="004B3611"/>
    <w:rsid w:val="004B361A"/>
    <w:rsid w:val="004B41E6"/>
    <w:rsid w:val="004B47D4"/>
    <w:rsid w:val="004B496D"/>
    <w:rsid w:val="004B57F2"/>
    <w:rsid w:val="004B7D5E"/>
    <w:rsid w:val="004B7FCE"/>
    <w:rsid w:val="004C230A"/>
    <w:rsid w:val="004C7E1D"/>
    <w:rsid w:val="004D0336"/>
    <w:rsid w:val="004D242C"/>
    <w:rsid w:val="004D2535"/>
    <w:rsid w:val="004D3652"/>
    <w:rsid w:val="004D5728"/>
    <w:rsid w:val="004D6207"/>
    <w:rsid w:val="004D7A45"/>
    <w:rsid w:val="004E0057"/>
    <w:rsid w:val="004E0084"/>
    <w:rsid w:val="004E1B5C"/>
    <w:rsid w:val="004E1C84"/>
    <w:rsid w:val="004F0F2E"/>
    <w:rsid w:val="004F20B4"/>
    <w:rsid w:val="004F2250"/>
    <w:rsid w:val="004F31E5"/>
    <w:rsid w:val="004F3C4B"/>
    <w:rsid w:val="004F4606"/>
    <w:rsid w:val="004F75A7"/>
    <w:rsid w:val="00502319"/>
    <w:rsid w:val="00503E6D"/>
    <w:rsid w:val="00504F88"/>
    <w:rsid w:val="00506FD4"/>
    <w:rsid w:val="00507E8B"/>
    <w:rsid w:val="00510F57"/>
    <w:rsid w:val="00512392"/>
    <w:rsid w:val="005152EC"/>
    <w:rsid w:val="005158CD"/>
    <w:rsid w:val="00515DC2"/>
    <w:rsid w:val="005164F6"/>
    <w:rsid w:val="005165EB"/>
    <w:rsid w:val="00516A70"/>
    <w:rsid w:val="005170BA"/>
    <w:rsid w:val="00517C10"/>
    <w:rsid w:val="0053096C"/>
    <w:rsid w:val="00531D7F"/>
    <w:rsid w:val="00532D8D"/>
    <w:rsid w:val="00533C67"/>
    <w:rsid w:val="00534C94"/>
    <w:rsid w:val="00537DF9"/>
    <w:rsid w:val="00540B77"/>
    <w:rsid w:val="00541E1B"/>
    <w:rsid w:val="00545E47"/>
    <w:rsid w:val="005505C8"/>
    <w:rsid w:val="00552275"/>
    <w:rsid w:val="005538A1"/>
    <w:rsid w:val="00554A85"/>
    <w:rsid w:val="0055587D"/>
    <w:rsid w:val="00557741"/>
    <w:rsid w:val="00560ADF"/>
    <w:rsid w:val="00562D6E"/>
    <w:rsid w:val="00563B35"/>
    <w:rsid w:val="00567BA1"/>
    <w:rsid w:val="00571098"/>
    <w:rsid w:val="00576561"/>
    <w:rsid w:val="005772F5"/>
    <w:rsid w:val="0057794A"/>
    <w:rsid w:val="0058037B"/>
    <w:rsid w:val="0058394C"/>
    <w:rsid w:val="00584D85"/>
    <w:rsid w:val="00584F7D"/>
    <w:rsid w:val="00594A9A"/>
    <w:rsid w:val="00594FD2"/>
    <w:rsid w:val="00595312"/>
    <w:rsid w:val="005A1555"/>
    <w:rsid w:val="005A3393"/>
    <w:rsid w:val="005A6527"/>
    <w:rsid w:val="005A6A29"/>
    <w:rsid w:val="005A7C9C"/>
    <w:rsid w:val="005B1642"/>
    <w:rsid w:val="005B33D8"/>
    <w:rsid w:val="005C0BD6"/>
    <w:rsid w:val="005D1FAD"/>
    <w:rsid w:val="005D66F4"/>
    <w:rsid w:val="005E15D4"/>
    <w:rsid w:val="005E2D9D"/>
    <w:rsid w:val="005E3870"/>
    <w:rsid w:val="005E3AF1"/>
    <w:rsid w:val="005E56C9"/>
    <w:rsid w:val="005E6B65"/>
    <w:rsid w:val="005E7EB7"/>
    <w:rsid w:val="005F1AE8"/>
    <w:rsid w:val="005F5A41"/>
    <w:rsid w:val="005F5B72"/>
    <w:rsid w:val="005F5BB7"/>
    <w:rsid w:val="005F778B"/>
    <w:rsid w:val="006009C1"/>
    <w:rsid w:val="00603555"/>
    <w:rsid w:val="00605051"/>
    <w:rsid w:val="006052C9"/>
    <w:rsid w:val="00611D6A"/>
    <w:rsid w:val="0061219C"/>
    <w:rsid w:val="00612E8D"/>
    <w:rsid w:val="00617360"/>
    <w:rsid w:val="006177BD"/>
    <w:rsid w:val="006205F8"/>
    <w:rsid w:val="00621C69"/>
    <w:rsid w:val="00621E77"/>
    <w:rsid w:val="00623279"/>
    <w:rsid w:val="00623403"/>
    <w:rsid w:val="00624F56"/>
    <w:rsid w:val="006331B5"/>
    <w:rsid w:val="006351DE"/>
    <w:rsid w:val="00636DFF"/>
    <w:rsid w:val="00637196"/>
    <w:rsid w:val="00641BD0"/>
    <w:rsid w:val="006425ED"/>
    <w:rsid w:val="0064371E"/>
    <w:rsid w:val="00645C78"/>
    <w:rsid w:val="00650F41"/>
    <w:rsid w:val="00651768"/>
    <w:rsid w:val="006517CB"/>
    <w:rsid w:val="00651871"/>
    <w:rsid w:val="00653EF7"/>
    <w:rsid w:val="006559F5"/>
    <w:rsid w:val="00656EAC"/>
    <w:rsid w:val="006605CF"/>
    <w:rsid w:val="00661657"/>
    <w:rsid w:val="00662E05"/>
    <w:rsid w:val="00662FAD"/>
    <w:rsid w:val="00663569"/>
    <w:rsid w:val="006679BE"/>
    <w:rsid w:val="0067284E"/>
    <w:rsid w:val="006746B3"/>
    <w:rsid w:val="006759B6"/>
    <w:rsid w:val="00680080"/>
    <w:rsid w:val="0068374E"/>
    <w:rsid w:val="0068377D"/>
    <w:rsid w:val="00686304"/>
    <w:rsid w:val="00691335"/>
    <w:rsid w:val="006916B2"/>
    <w:rsid w:val="00693A1B"/>
    <w:rsid w:val="006945AB"/>
    <w:rsid w:val="00694B3C"/>
    <w:rsid w:val="00696966"/>
    <w:rsid w:val="00696EFC"/>
    <w:rsid w:val="0069709D"/>
    <w:rsid w:val="006A01F4"/>
    <w:rsid w:val="006A120E"/>
    <w:rsid w:val="006A1BD8"/>
    <w:rsid w:val="006A3D75"/>
    <w:rsid w:val="006A6DE6"/>
    <w:rsid w:val="006B2231"/>
    <w:rsid w:val="006B2AEB"/>
    <w:rsid w:val="006B33A7"/>
    <w:rsid w:val="006B54BD"/>
    <w:rsid w:val="006B62B4"/>
    <w:rsid w:val="006C2ED8"/>
    <w:rsid w:val="006C61D8"/>
    <w:rsid w:val="006C703C"/>
    <w:rsid w:val="006D0375"/>
    <w:rsid w:val="006D2864"/>
    <w:rsid w:val="006D2D46"/>
    <w:rsid w:val="006D396A"/>
    <w:rsid w:val="006E1406"/>
    <w:rsid w:val="006E149A"/>
    <w:rsid w:val="006E1F80"/>
    <w:rsid w:val="006E61CA"/>
    <w:rsid w:val="006F1074"/>
    <w:rsid w:val="006F172E"/>
    <w:rsid w:val="006F1AA4"/>
    <w:rsid w:val="006F1BE2"/>
    <w:rsid w:val="006F21B5"/>
    <w:rsid w:val="006F21BD"/>
    <w:rsid w:val="006F37B3"/>
    <w:rsid w:val="006F41EA"/>
    <w:rsid w:val="006F615F"/>
    <w:rsid w:val="006F6FE2"/>
    <w:rsid w:val="00702040"/>
    <w:rsid w:val="007020A9"/>
    <w:rsid w:val="00702DC4"/>
    <w:rsid w:val="0070468F"/>
    <w:rsid w:val="0070718A"/>
    <w:rsid w:val="007128AC"/>
    <w:rsid w:val="007142BC"/>
    <w:rsid w:val="007205D6"/>
    <w:rsid w:val="00720633"/>
    <w:rsid w:val="00722664"/>
    <w:rsid w:val="00723B03"/>
    <w:rsid w:val="007246D5"/>
    <w:rsid w:val="0072679C"/>
    <w:rsid w:val="00727F5E"/>
    <w:rsid w:val="007329C6"/>
    <w:rsid w:val="007329D8"/>
    <w:rsid w:val="00733CAE"/>
    <w:rsid w:val="00734A82"/>
    <w:rsid w:val="00734BE2"/>
    <w:rsid w:val="00734E34"/>
    <w:rsid w:val="00735983"/>
    <w:rsid w:val="007365BC"/>
    <w:rsid w:val="00740B68"/>
    <w:rsid w:val="00743125"/>
    <w:rsid w:val="00745421"/>
    <w:rsid w:val="0074652D"/>
    <w:rsid w:val="00747CE7"/>
    <w:rsid w:val="007507BA"/>
    <w:rsid w:val="007514D9"/>
    <w:rsid w:val="00751C53"/>
    <w:rsid w:val="0075448E"/>
    <w:rsid w:val="00760121"/>
    <w:rsid w:val="00760C60"/>
    <w:rsid w:val="00761973"/>
    <w:rsid w:val="00761CB5"/>
    <w:rsid w:val="00762839"/>
    <w:rsid w:val="0077009B"/>
    <w:rsid w:val="007700B3"/>
    <w:rsid w:val="00771826"/>
    <w:rsid w:val="007722D3"/>
    <w:rsid w:val="0077278D"/>
    <w:rsid w:val="007756C2"/>
    <w:rsid w:val="00775E8C"/>
    <w:rsid w:val="00776371"/>
    <w:rsid w:val="0077793E"/>
    <w:rsid w:val="00781E3A"/>
    <w:rsid w:val="007832DD"/>
    <w:rsid w:val="007863B4"/>
    <w:rsid w:val="007905FE"/>
    <w:rsid w:val="007907B7"/>
    <w:rsid w:val="007914DD"/>
    <w:rsid w:val="00792048"/>
    <w:rsid w:val="007920FF"/>
    <w:rsid w:val="007922AC"/>
    <w:rsid w:val="007950A8"/>
    <w:rsid w:val="00795B63"/>
    <w:rsid w:val="0079619D"/>
    <w:rsid w:val="0079624B"/>
    <w:rsid w:val="00796525"/>
    <w:rsid w:val="007977B6"/>
    <w:rsid w:val="007A1F5C"/>
    <w:rsid w:val="007A2C31"/>
    <w:rsid w:val="007A7720"/>
    <w:rsid w:val="007B0274"/>
    <w:rsid w:val="007B2328"/>
    <w:rsid w:val="007B3334"/>
    <w:rsid w:val="007C08F7"/>
    <w:rsid w:val="007C1473"/>
    <w:rsid w:val="007C46FE"/>
    <w:rsid w:val="007C5FB0"/>
    <w:rsid w:val="007D144A"/>
    <w:rsid w:val="007D3A8F"/>
    <w:rsid w:val="007D4712"/>
    <w:rsid w:val="007D63D3"/>
    <w:rsid w:val="007E18F9"/>
    <w:rsid w:val="007E1C7B"/>
    <w:rsid w:val="007E277F"/>
    <w:rsid w:val="007E50A1"/>
    <w:rsid w:val="007E5ECF"/>
    <w:rsid w:val="007E6505"/>
    <w:rsid w:val="007E66FF"/>
    <w:rsid w:val="007E6967"/>
    <w:rsid w:val="007F2E2D"/>
    <w:rsid w:val="00800026"/>
    <w:rsid w:val="00804D99"/>
    <w:rsid w:val="00804E19"/>
    <w:rsid w:val="00805559"/>
    <w:rsid w:val="00807301"/>
    <w:rsid w:val="00807F4B"/>
    <w:rsid w:val="00811755"/>
    <w:rsid w:val="0081178B"/>
    <w:rsid w:val="00811C55"/>
    <w:rsid w:val="00812250"/>
    <w:rsid w:val="00814377"/>
    <w:rsid w:val="00814AC2"/>
    <w:rsid w:val="00815607"/>
    <w:rsid w:val="00815EEC"/>
    <w:rsid w:val="00816128"/>
    <w:rsid w:val="0082083E"/>
    <w:rsid w:val="00821AB4"/>
    <w:rsid w:val="00821C22"/>
    <w:rsid w:val="008228D5"/>
    <w:rsid w:val="00826384"/>
    <w:rsid w:val="008276A0"/>
    <w:rsid w:val="00827D7D"/>
    <w:rsid w:val="00831078"/>
    <w:rsid w:val="008310FF"/>
    <w:rsid w:val="0083134E"/>
    <w:rsid w:val="00831C15"/>
    <w:rsid w:val="00832E2A"/>
    <w:rsid w:val="0083469E"/>
    <w:rsid w:val="00835FC4"/>
    <w:rsid w:val="00840C46"/>
    <w:rsid w:val="0084105D"/>
    <w:rsid w:val="008426F0"/>
    <w:rsid w:val="00845D25"/>
    <w:rsid w:val="0084620F"/>
    <w:rsid w:val="0085090A"/>
    <w:rsid w:val="008527DC"/>
    <w:rsid w:val="00856527"/>
    <w:rsid w:val="00856D98"/>
    <w:rsid w:val="00862E8A"/>
    <w:rsid w:val="008648C7"/>
    <w:rsid w:val="00864BBC"/>
    <w:rsid w:val="008651A4"/>
    <w:rsid w:val="00865711"/>
    <w:rsid w:val="00866DBC"/>
    <w:rsid w:val="0086767E"/>
    <w:rsid w:val="00867AE2"/>
    <w:rsid w:val="008707F1"/>
    <w:rsid w:val="00872447"/>
    <w:rsid w:val="0087488C"/>
    <w:rsid w:val="00876782"/>
    <w:rsid w:val="00877650"/>
    <w:rsid w:val="0088132A"/>
    <w:rsid w:val="00881641"/>
    <w:rsid w:val="00881B1D"/>
    <w:rsid w:val="008838F9"/>
    <w:rsid w:val="00884853"/>
    <w:rsid w:val="008855BE"/>
    <w:rsid w:val="008858EC"/>
    <w:rsid w:val="00887A04"/>
    <w:rsid w:val="0089002C"/>
    <w:rsid w:val="008907FD"/>
    <w:rsid w:val="00891E7B"/>
    <w:rsid w:val="0089285D"/>
    <w:rsid w:val="00893996"/>
    <w:rsid w:val="008940EE"/>
    <w:rsid w:val="00894F7E"/>
    <w:rsid w:val="008953CE"/>
    <w:rsid w:val="0089602F"/>
    <w:rsid w:val="00896274"/>
    <w:rsid w:val="00896F2A"/>
    <w:rsid w:val="00897BB4"/>
    <w:rsid w:val="008A3EA1"/>
    <w:rsid w:val="008B1367"/>
    <w:rsid w:val="008B147F"/>
    <w:rsid w:val="008B2981"/>
    <w:rsid w:val="008B46AC"/>
    <w:rsid w:val="008C32FD"/>
    <w:rsid w:val="008C5744"/>
    <w:rsid w:val="008D0A9F"/>
    <w:rsid w:val="008D7E02"/>
    <w:rsid w:val="008E0D9C"/>
    <w:rsid w:val="008E1C09"/>
    <w:rsid w:val="008E2791"/>
    <w:rsid w:val="008E2C6F"/>
    <w:rsid w:val="008E2D14"/>
    <w:rsid w:val="008E70E0"/>
    <w:rsid w:val="008F0AE0"/>
    <w:rsid w:val="008F38A1"/>
    <w:rsid w:val="008F3CFF"/>
    <w:rsid w:val="008F4B2B"/>
    <w:rsid w:val="008F4CD8"/>
    <w:rsid w:val="008F4CE6"/>
    <w:rsid w:val="009004EE"/>
    <w:rsid w:val="00900BFF"/>
    <w:rsid w:val="0090132F"/>
    <w:rsid w:val="009017F5"/>
    <w:rsid w:val="0090311F"/>
    <w:rsid w:val="00905A97"/>
    <w:rsid w:val="009063C0"/>
    <w:rsid w:val="00906ABA"/>
    <w:rsid w:val="00911138"/>
    <w:rsid w:val="0091307B"/>
    <w:rsid w:val="00914FED"/>
    <w:rsid w:val="0091578E"/>
    <w:rsid w:val="00915EB1"/>
    <w:rsid w:val="009164BA"/>
    <w:rsid w:val="00916E61"/>
    <w:rsid w:val="00917FFE"/>
    <w:rsid w:val="00920EA3"/>
    <w:rsid w:val="00921BDB"/>
    <w:rsid w:val="00923A0B"/>
    <w:rsid w:val="00923C4C"/>
    <w:rsid w:val="00923EAA"/>
    <w:rsid w:val="00926276"/>
    <w:rsid w:val="00927758"/>
    <w:rsid w:val="00930D25"/>
    <w:rsid w:val="009326C2"/>
    <w:rsid w:val="009328C5"/>
    <w:rsid w:val="00934BAB"/>
    <w:rsid w:val="00937E34"/>
    <w:rsid w:val="00940B27"/>
    <w:rsid w:val="0094277A"/>
    <w:rsid w:val="0094334D"/>
    <w:rsid w:val="009441B4"/>
    <w:rsid w:val="0094611B"/>
    <w:rsid w:val="009467C4"/>
    <w:rsid w:val="0095237A"/>
    <w:rsid w:val="00952E20"/>
    <w:rsid w:val="009545A4"/>
    <w:rsid w:val="00955B1B"/>
    <w:rsid w:val="00960CFC"/>
    <w:rsid w:val="00960D11"/>
    <w:rsid w:val="00960E39"/>
    <w:rsid w:val="009627CB"/>
    <w:rsid w:val="009656B1"/>
    <w:rsid w:val="00967DB1"/>
    <w:rsid w:val="00972F2A"/>
    <w:rsid w:val="00975813"/>
    <w:rsid w:val="009771B5"/>
    <w:rsid w:val="009771E8"/>
    <w:rsid w:val="00980273"/>
    <w:rsid w:val="00981F4F"/>
    <w:rsid w:val="00983B2C"/>
    <w:rsid w:val="00984CBC"/>
    <w:rsid w:val="00984D62"/>
    <w:rsid w:val="0098701F"/>
    <w:rsid w:val="009923A3"/>
    <w:rsid w:val="00995D1E"/>
    <w:rsid w:val="009A1469"/>
    <w:rsid w:val="009A3712"/>
    <w:rsid w:val="009A3BCA"/>
    <w:rsid w:val="009A54E2"/>
    <w:rsid w:val="009B079A"/>
    <w:rsid w:val="009B20C1"/>
    <w:rsid w:val="009B2466"/>
    <w:rsid w:val="009B50B5"/>
    <w:rsid w:val="009B56AE"/>
    <w:rsid w:val="009B65A8"/>
    <w:rsid w:val="009C053D"/>
    <w:rsid w:val="009C5562"/>
    <w:rsid w:val="009C566D"/>
    <w:rsid w:val="009C56F2"/>
    <w:rsid w:val="009C616B"/>
    <w:rsid w:val="009D1E4B"/>
    <w:rsid w:val="009E3C8A"/>
    <w:rsid w:val="009E522C"/>
    <w:rsid w:val="009E5701"/>
    <w:rsid w:val="009E5BD6"/>
    <w:rsid w:val="009F0835"/>
    <w:rsid w:val="009F2075"/>
    <w:rsid w:val="009F2E00"/>
    <w:rsid w:val="009F412D"/>
    <w:rsid w:val="009F55E6"/>
    <w:rsid w:val="00A00161"/>
    <w:rsid w:val="00A00EFA"/>
    <w:rsid w:val="00A024FE"/>
    <w:rsid w:val="00A0269E"/>
    <w:rsid w:val="00A0402D"/>
    <w:rsid w:val="00A0575B"/>
    <w:rsid w:val="00A05D53"/>
    <w:rsid w:val="00A0657D"/>
    <w:rsid w:val="00A1059D"/>
    <w:rsid w:val="00A113BB"/>
    <w:rsid w:val="00A243F5"/>
    <w:rsid w:val="00A251BB"/>
    <w:rsid w:val="00A26222"/>
    <w:rsid w:val="00A31C8F"/>
    <w:rsid w:val="00A3227F"/>
    <w:rsid w:val="00A3293E"/>
    <w:rsid w:val="00A32A0C"/>
    <w:rsid w:val="00A34232"/>
    <w:rsid w:val="00A346ED"/>
    <w:rsid w:val="00A34BD4"/>
    <w:rsid w:val="00A361B0"/>
    <w:rsid w:val="00A47740"/>
    <w:rsid w:val="00A50AF7"/>
    <w:rsid w:val="00A51C3B"/>
    <w:rsid w:val="00A52014"/>
    <w:rsid w:val="00A521F9"/>
    <w:rsid w:val="00A52CB1"/>
    <w:rsid w:val="00A53680"/>
    <w:rsid w:val="00A56157"/>
    <w:rsid w:val="00A56A82"/>
    <w:rsid w:val="00A606CF"/>
    <w:rsid w:val="00A60D69"/>
    <w:rsid w:val="00A60EAF"/>
    <w:rsid w:val="00A61D33"/>
    <w:rsid w:val="00A628D7"/>
    <w:rsid w:val="00A65B56"/>
    <w:rsid w:val="00A670A1"/>
    <w:rsid w:val="00A7020A"/>
    <w:rsid w:val="00A712A1"/>
    <w:rsid w:val="00A72D5D"/>
    <w:rsid w:val="00A736BB"/>
    <w:rsid w:val="00A7420E"/>
    <w:rsid w:val="00A77798"/>
    <w:rsid w:val="00A777DB"/>
    <w:rsid w:val="00A80405"/>
    <w:rsid w:val="00A80B83"/>
    <w:rsid w:val="00A8477B"/>
    <w:rsid w:val="00A85712"/>
    <w:rsid w:val="00A90E4B"/>
    <w:rsid w:val="00A911D3"/>
    <w:rsid w:val="00A9176E"/>
    <w:rsid w:val="00A92C20"/>
    <w:rsid w:val="00A94877"/>
    <w:rsid w:val="00A95FBD"/>
    <w:rsid w:val="00AA2B7E"/>
    <w:rsid w:val="00AA3851"/>
    <w:rsid w:val="00AA3A3A"/>
    <w:rsid w:val="00AA61AC"/>
    <w:rsid w:val="00AB02A6"/>
    <w:rsid w:val="00AB388F"/>
    <w:rsid w:val="00AB5D70"/>
    <w:rsid w:val="00AC36DD"/>
    <w:rsid w:val="00AC423F"/>
    <w:rsid w:val="00AC44B6"/>
    <w:rsid w:val="00AC49F5"/>
    <w:rsid w:val="00AC4D85"/>
    <w:rsid w:val="00AC4F3A"/>
    <w:rsid w:val="00AC7022"/>
    <w:rsid w:val="00AC7528"/>
    <w:rsid w:val="00AC7617"/>
    <w:rsid w:val="00AD00F0"/>
    <w:rsid w:val="00AD1623"/>
    <w:rsid w:val="00AD469E"/>
    <w:rsid w:val="00AD5C0D"/>
    <w:rsid w:val="00AE0AEC"/>
    <w:rsid w:val="00AE2590"/>
    <w:rsid w:val="00AE3089"/>
    <w:rsid w:val="00AE3484"/>
    <w:rsid w:val="00AF18FC"/>
    <w:rsid w:val="00AF32B6"/>
    <w:rsid w:val="00AF3664"/>
    <w:rsid w:val="00AF788D"/>
    <w:rsid w:val="00B02A56"/>
    <w:rsid w:val="00B101FF"/>
    <w:rsid w:val="00B10E30"/>
    <w:rsid w:val="00B11D6F"/>
    <w:rsid w:val="00B12D74"/>
    <w:rsid w:val="00B12EBF"/>
    <w:rsid w:val="00B12FEF"/>
    <w:rsid w:val="00B13D99"/>
    <w:rsid w:val="00B1478A"/>
    <w:rsid w:val="00B15D49"/>
    <w:rsid w:val="00B214C1"/>
    <w:rsid w:val="00B22CAF"/>
    <w:rsid w:val="00B237A7"/>
    <w:rsid w:val="00B26B86"/>
    <w:rsid w:val="00B2786A"/>
    <w:rsid w:val="00B27DE8"/>
    <w:rsid w:val="00B33633"/>
    <w:rsid w:val="00B34CDF"/>
    <w:rsid w:val="00B37096"/>
    <w:rsid w:val="00B42D78"/>
    <w:rsid w:val="00B4652D"/>
    <w:rsid w:val="00B47999"/>
    <w:rsid w:val="00B50E77"/>
    <w:rsid w:val="00B51F80"/>
    <w:rsid w:val="00B52104"/>
    <w:rsid w:val="00B5450B"/>
    <w:rsid w:val="00B579C2"/>
    <w:rsid w:val="00B64A40"/>
    <w:rsid w:val="00B64DF8"/>
    <w:rsid w:val="00B6542C"/>
    <w:rsid w:val="00B66154"/>
    <w:rsid w:val="00B67D2B"/>
    <w:rsid w:val="00B7084F"/>
    <w:rsid w:val="00B72E88"/>
    <w:rsid w:val="00B7446D"/>
    <w:rsid w:val="00B74493"/>
    <w:rsid w:val="00B74E23"/>
    <w:rsid w:val="00B75653"/>
    <w:rsid w:val="00B80C4C"/>
    <w:rsid w:val="00B80D46"/>
    <w:rsid w:val="00B84ADF"/>
    <w:rsid w:val="00B85006"/>
    <w:rsid w:val="00B8768A"/>
    <w:rsid w:val="00B87897"/>
    <w:rsid w:val="00B91739"/>
    <w:rsid w:val="00B9398F"/>
    <w:rsid w:val="00B941A0"/>
    <w:rsid w:val="00B9440D"/>
    <w:rsid w:val="00B9579B"/>
    <w:rsid w:val="00BA0014"/>
    <w:rsid w:val="00BA3A8A"/>
    <w:rsid w:val="00BA4AE1"/>
    <w:rsid w:val="00BA5259"/>
    <w:rsid w:val="00BA5FAB"/>
    <w:rsid w:val="00BB14C2"/>
    <w:rsid w:val="00BB2587"/>
    <w:rsid w:val="00BB2B1A"/>
    <w:rsid w:val="00BB4172"/>
    <w:rsid w:val="00BB5CEE"/>
    <w:rsid w:val="00BB6AF0"/>
    <w:rsid w:val="00BB7599"/>
    <w:rsid w:val="00BC0995"/>
    <w:rsid w:val="00BC0DD4"/>
    <w:rsid w:val="00BC0EDD"/>
    <w:rsid w:val="00BC4D07"/>
    <w:rsid w:val="00BC518A"/>
    <w:rsid w:val="00BC613B"/>
    <w:rsid w:val="00BC7A4A"/>
    <w:rsid w:val="00BC7D35"/>
    <w:rsid w:val="00BD0B01"/>
    <w:rsid w:val="00BD1577"/>
    <w:rsid w:val="00BD170A"/>
    <w:rsid w:val="00BD482C"/>
    <w:rsid w:val="00BD6564"/>
    <w:rsid w:val="00BE1A2B"/>
    <w:rsid w:val="00BE3A75"/>
    <w:rsid w:val="00BE44C8"/>
    <w:rsid w:val="00BE53D2"/>
    <w:rsid w:val="00BE6F0A"/>
    <w:rsid w:val="00BF080D"/>
    <w:rsid w:val="00BF1F56"/>
    <w:rsid w:val="00BF242D"/>
    <w:rsid w:val="00BF3988"/>
    <w:rsid w:val="00BF429D"/>
    <w:rsid w:val="00BF4A5B"/>
    <w:rsid w:val="00BF4B2D"/>
    <w:rsid w:val="00C00652"/>
    <w:rsid w:val="00C0179F"/>
    <w:rsid w:val="00C027C0"/>
    <w:rsid w:val="00C10F19"/>
    <w:rsid w:val="00C11B1A"/>
    <w:rsid w:val="00C11E38"/>
    <w:rsid w:val="00C1796D"/>
    <w:rsid w:val="00C2125F"/>
    <w:rsid w:val="00C21835"/>
    <w:rsid w:val="00C259BC"/>
    <w:rsid w:val="00C27845"/>
    <w:rsid w:val="00C329C7"/>
    <w:rsid w:val="00C346AF"/>
    <w:rsid w:val="00C3541C"/>
    <w:rsid w:val="00C35FC3"/>
    <w:rsid w:val="00C377E2"/>
    <w:rsid w:val="00C40851"/>
    <w:rsid w:val="00C40AA0"/>
    <w:rsid w:val="00C41428"/>
    <w:rsid w:val="00C42AFE"/>
    <w:rsid w:val="00C447E7"/>
    <w:rsid w:val="00C459F1"/>
    <w:rsid w:val="00C45AA3"/>
    <w:rsid w:val="00C4603E"/>
    <w:rsid w:val="00C4747E"/>
    <w:rsid w:val="00C50B18"/>
    <w:rsid w:val="00C600C3"/>
    <w:rsid w:val="00C60C6B"/>
    <w:rsid w:val="00C61E09"/>
    <w:rsid w:val="00C61ED8"/>
    <w:rsid w:val="00C66699"/>
    <w:rsid w:val="00C66FC7"/>
    <w:rsid w:val="00C726AF"/>
    <w:rsid w:val="00C72BEC"/>
    <w:rsid w:val="00C72C2E"/>
    <w:rsid w:val="00C73725"/>
    <w:rsid w:val="00C73EFE"/>
    <w:rsid w:val="00C8065B"/>
    <w:rsid w:val="00C81707"/>
    <w:rsid w:val="00C81C9D"/>
    <w:rsid w:val="00C82479"/>
    <w:rsid w:val="00C87CA5"/>
    <w:rsid w:val="00C91DAE"/>
    <w:rsid w:val="00C92AE6"/>
    <w:rsid w:val="00C92BB8"/>
    <w:rsid w:val="00C9310E"/>
    <w:rsid w:val="00C936E4"/>
    <w:rsid w:val="00C9397F"/>
    <w:rsid w:val="00C94359"/>
    <w:rsid w:val="00C94A50"/>
    <w:rsid w:val="00C95B8E"/>
    <w:rsid w:val="00CA1A84"/>
    <w:rsid w:val="00CA1AB1"/>
    <w:rsid w:val="00CA220E"/>
    <w:rsid w:val="00CA2B0A"/>
    <w:rsid w:val="00CA40FD"/>
    <w:rsid w:val="00CA5B13"/>
    <w:rsid w:val="00CB11F7"/>
    <w:rsid w:val="00CB15EF"/>
    <w:rsid w:val="00CB3E0E"/>
    <w:rsid w:val="00CB5EB2"/>
    <w:rsid w:val="00CB79F5"/>
    <w:rsid w:val="00CC3E29"/>
    <w:rsid w:val="00CC59E5"/>
    <w:rsid w:val="00CC5A6D"/>
    <w:rsid w:val="00CC5F6F"/>
    <w:rsid w:val="00CD141D"/>
    <w:rsid w:val="00CD2129"/>
    <w:rsid w:val="00CE0B8C"/>
    <w:rsid w:val="00CE1508"/>
    <w:rsid w:val="00CE1BD3"/>
    <w:rsid w:val="00CF01DE"/>
    <w:rsid w:val="00CF588B"/>
    <w:rsid w:val="00CF5B3B"/>
    <w:rsid w:val="00CF6C3B"/>
    <w:rsid w:val="00D00F1E"/>
    <w:rsid w:val="00D0485F"/>
    <w:rsid w:val="00D22D71"/>
    <w:rsid w:val="00D23B7D"/>
    <w:rsid w:val="00D25DAE"/>
    <w:rsid w:val="00D26140"/>
    <w:rsid w:val="00D267C1"/>
    <w:rsid w:val="00D2771A"/>
    <w:rsid w:val="00D303E6"/>
    <w:rsid w:val="00D30AF2"/>
    <w:rsid w:val="00D30B90"/>
    <w:rsid w:val="00D31D33"/>
    <w:rsid w:val="00D324DF"/>
    <w:rsid w:val="00D357B1"/>
    <w:rsid w:val="00D3663A"/>
    <w:rsid w:val="00D41C47"/>
    <w:rsid w:val="00D41F24"/>
    <w:rsid w:val="00D46E25"/>
    <w:rsid w:val="00D470D4"/>
    <w:rsid w:val="00D50B2F"/>
    <w:rsid w:val="00D537EB"/>
    <w:rsid w:val="00D5728A"/>
    <w:rsid w:val="00D637FE"/>
    <w:rsid w:val="00D63FDB"/>
    <w:rsid w:val="00D65719"/>
    <w:rsid w:val="00D672E0"/>
    <w:rsid w:val="00D70B44"/>
    <w:rsid w:val="00D70D18"/>
    <w:rsid w:val="00D7471C"/>
    <w:rsid w:val="00D75C66"/>
    <w:rsid w:val="00D75D83"/>
    <w:rsid w:val="00D77D35"/>
    <w:rsid w:val="00D80F38"/>
    <w:rsid w:val="00D811CE"/>
    <w:rsid w:val="00D81D9A"/>
    <w:rsid w:val="00D83782"/>
    <w:rsid w:val="00D84002"/>
    <w:rsid w:val="00D84A89"/>
    <w:rsid w:val="00D86308"/>
    <w:rsid w:val="00D917E6"/>
    <w:rsid w:val="00D9265E"/>
    <w:rsid w:val="00DA3022"/>
    <w:rsid w:val="00DA3090"/>
    <w:rsid w:val="00DA3F77"/>
    <w:rsid w:val="00DA5698"/>
    <w:rsid w:val="00DB00BC"/>
    <w:rsid w:val="00DB23AD"/>
    <w:rsid w:val="00DB6A8C"/>
    <w:rsid w:val="00DB6A92"/>
    <w:rsid w:val="00DB6B91"/>
    <w:rsid w:val="00DB6F3C"/>
    <w:rsid w:val="00DC674E"/>
    <w:rsid w:val="00DC6900"/>
    <w:rsid w:val="00DC79D1"/>
    <w:rsid w:val="00DD04CA"/>
    <w:rsid w:val="00DD343B"/>
    <w:rsid w:val="00DD43B7"/>
    <w:rsid w:val="00DD5BE8"/>
    <w:rsid w:val="00DD69E4"/>
    <w:rsid w:val="00DD6B51"/>
    <w:rsid w:val="00DD6C34"/>
    <w:rsid w:val="00DE02C4"/>
    <w:rsid w:val="00DE24D4"/>
    <w:rsid w:val="00DE2EBE"/>
    <w:rsid w:val="00DE6CB8"/>
    <w:rsid w:val="00DF2E03"/>
    <w:rsid w:val="00DF42C6"/>
    <w:rsid w:val="00DF4307"/>
    <w:rsid w:val="00DF4B3E"/>
    <w:rsid w:val="00DF52BF"/>
    <w:rsid w:val="00DF6401"/>
    <w:rsid w:val="00DF7F6F"/>
    <w:rsid w:val="00E00A4A"/>
    <w:rsid w:val="00E01A13"/>
    <w:rsid w:val="00E06A4B"/>
    <w:rsid w:val="00E1017B"/>
    <w:rsid w:val="00E1393F"/>
    <w:rsid w:val="00E158ED"/>
    <w:rsid w:val="00E17503"/>
    <w:rsid w:val="00E22927"/>
    <w:rsid w:val="00E236AD"/>
    <w:rsid w:val="00E23CCA"/>
    <w:rsid w:val="00E25B66"/>
    <w:rsid w:val="00E31056"/>
    <w:rsid w:val="00E31135"/>
    <w:rsid w:val="00E3616F"/>
    <w:rsid w:val="00E37089"/>
    <w:rsid w:val="00E41443"/>
    <w:rsid w:val="00E435F0"/>
    <w:rsid w:val="00E44D6E"/>
    <w:rsid w:val="00E4643F"/>
    <w:rsid w:val="00E4644D"/>
    <w:rsid w:val="00E525A6"/>
    <w:rsid w:val="00E53A5A"/>
    <w:rsid w:val="00E55A67"/>
    <w:rsid w:val="00E5650F"/>
    <w:rsid w:val="00E569A2"/>
    <w:rsid w:val="00E57AF6"/>
    <w:rsid w:val="00E6095D"/>
    <w:rsid w:val="00E63049"/>
    <w:rsid w:val="00E64ACC"/>
    <w:rsid w:val="00E65AB7"/>
    <w:rsid w:val="00E66222"/>
    <w:rsid w:val="00E71496"/>
    <w:rsid w:val="00E76172"/>
    <w:rsid w:val="00E76D9F"/>
    <w:rsid w:val="00E80284"/>
    <w:rsid w:val="00E81A4E"/>
    <w:rsid w:val="00E81D02"/>
    <w:rsid w:val="00E81F86"/>
    <w:rsid w:val="00E82644"/>
    <w:rsid w:val="00E82F2A"/>
    <w:rsid w:val="00E8334C"/>
    <w:rsid w:val="00E8352F"/>
    <w:rsid w:val="00E84F94"/>
    <w:rsid w:val="00E914EA"/>
    <w:rsid w:val="00E941DC"/>
    <w:rsid w:val="00E9562F"/>
    <w:rsid w:val="00E95CFA"/>
    <w:rsid w:val="00E96BD5"/>
    <w:rsid w:val="00EA188F"/>
    <w:rsid w:val="00EA340C"/>
    <w:rsid w:val="00EA6D18"/>
    <w:rsid w:val="00EB0A09"/>
    <w:rsid w:val="00EB2D1E"/>
    <w:rsid w:val="00EB2E95"/>
    <w:rsid w:val="00EB31AC"/>
    <w:rsid w:val="00EB31C0"/>
    <w:rsid w:val="00EB39D7"/>
    <w:rsid w:val="00EB494B"/>
    <w:rsid w:val="00EC0666"/>
    <w:rsid w:val="00EC4AC0"/>
    <w:rsid w:val="00EC5169"/>
    <w:rsid w:val="00EC757B"/>
    <w:rsid w:val="00ED016B"/>
    <w:rsid w:val="00ED413C"/>
    <w:rsid w:val="00ED5B43"/>
    <w:rsid w:val="00ED7549"/>
    <w:rsid w:val="00EE0AD7"/>
    <w:rsid w:val="00EE1F83"/>
    <w:rsid w:val="00EE219F"/>
    <w:rsid w:val="00EF099A"/>
    <w:rsid w:val="00EF664E"/>
    <w:rsid w:val="00F01057"/>
    <w:rsid w:val="00F01B33"/>
    <w:rsid w:val="00F020FA"/>
    <w:rsid w:val="00F05CCA"/>
    <w:rsid w:val="00F107EF"/>
    <w:rsid w:val="00F12B78"/>
    <w:rsid w:val="00F13710"/>
    <w:rsid w:val="00F13D69"/>
    <w:rsid w:val="00F204AD"/>
    <w:rsid w:val="00F2302C"/>
    <w:rsid w:val="00F23DA8"/>
    <w:rsid w:val="00F23DE8"/>
    <w:rsid w:val="00F2494F"/>
    <w:rsid w:val="00F322BC"/>
    <w:rsid w:val="00F3254E"/>
    <w:rsid w:val="00F3306B"/>
    <w:rsid w:val="00F355DA"/>
    <w:rsid w:val="00F35F0D"/>
    <w:rsid w:val="00F362B4"/>
    <w:rsid w:val="00F36DB3"/>
    <w:rsid w:val="00F41267"/>
    <w:rsid w:val="00F4134B"/>
    <w:rsid w:val="00F42A78"/>
    <w:rsid w:val="00F43857"/>
    <w:rsid w:val="00F4677A"/>
    <w:rsid w:val="00F47633"/>
    <w:rsid w:val="00F47796"/>
    <w:rsid w:val="00F47E21"/>
    <w:rsid w:val="00F518EF"/>
    <w:rsid w:val="00F52165"/>
    <w:rsid w:val="00F52B85"/>
    <w:rsid w:val="00F55F2F"/>
    <w:rsid w:val="00F5616D"/>
    <w:rsid w:val="00F56B4F"/>
    <w:rsid w:val="00F63ECB"/>
    <w:rsid w:val="00F64AB7"/>
    <w:rsid w:val="00F653A2"/>
    <w:rsid w:val="00F65B20"/>
    <w:rsid w:val="00F66019"/>
    <w:rsid w:val="00F704EE"/>
    <w:rsid w:val="00F720A3"/>
    <w:rsid w:val="00F730B2"/>
    <w:rsid w:val="00F75EB4"/>
    <w:rsid w:val="00F8020E"/>
    <w:rsid w:val="00F83338"/>
    <w:rsid w:val="00F879C3"/>
    <w:rsid w:val="00F905EA"/>
    <w:rsid w:val="00F90AD4"/>
    <w:rsid w:val="00F9164B"/>
    <w:rsid w:val="00F9368F"/>
    <w:rsid w:val="00F972CB"/>
    <w:rsid w:val="00F97461"/>
    <w:rsid w:val="00FA0798"/>
    <w:rsid w:val="00FA2190"/>
    <w:rsid w:val="00FA3AA9"/>
    <w:rsid w:val="00FA3E37"/>
    <w:rsid w:val="00FA42A0"/>
    <w:rsid w:val="00FA597B"/>
    <w:rsid w:val="00FA6513"/>
    <w:rsid w:val="00FB1AC8"/>
    <w:rsid w:val="00FB22FB"/>
    <w:rsid w:val="00FB32EE"/>
    <w:rsid w:val="00FB3E06"/>
    <w:rsid w:val="00FB69AC"/>
    <w:rsid w:val="00FC01F9"/>
    <w:rsid w:val="00FC15B3"/>
    <w:rsid w:val="00FC3722"/>
    <w:rsid w:val="00FC6E92"/>
    <w:rsid w:val="00FD00BD"/>
    <w:rsid w:val="00FD1E93"/>
    <w:rsid w:val="00FD4028"/>
    <w:rsid w:val="00FD5AED"/>
    <w:rsid w:val="00FD5DAA"/>
    <w:rsid w:val="00FD715D"/>
    <w:rsid w:val="00FE6BA9"/>
    <w:rsid w:val="00FE7051"/>
    <w:rsid w:val="00FE7B0B"/>
    <w:rsid w:val="00FF3E11"/>
    <w:rsid w:val="00FF3E16"/>
    <w:rsid w:val="00FF6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E32"/>
    <w:pPr>
      <w:spacing w:line="360" w:lineRule="auto"/>
      <w:ind w:firstLine="567"/>
      <w:jc w:val="both"/>
    </w:pPr>
    <w:rPr>
      <w:sz w:val="28"/>
      <w:szCs w:val="28"/>
    </w:rPr>
  </w:style>
  <w:style w:type="paragraph" w:styleId="Heading1">
    <w:name w:val="heading 1"/>
    <w:aliases w:val="Document Header1,H1,Введение...,Б1,Heading 1iz,Б11,Заголовок 1_стандарта,co,Заголовок параграфа (1.),Section,Section Heading,level2 hdg,h1,Level 1 Topic Heading,app heading 1,ITT t1,II+,I,H11,H12,H13,H14,H15,H16,H17,H18,H111,H121,H"/>
    <w:basedOn w:val="Normal"/>
    <w:next w:val="Normal"/>
    <w:link w:val="Heading1Char"/>
    <w:uiPriority w:val="99"/>
    <w:qFormat/>
    <w:rsid w:val="003E2759"/>
    <w:pPr>
      <w:keepNext/>
      <w:keepLines/>
      <w:pageBreakBefore/>
      <w:tabs>
        <w:tab w:val="left" w:pos="567"/>
        <w:tab w:val="num" w:pos="720"/>
      </w:tabs>
      <w:suppressAutoHyphens/>
      <w:spacing w:before="480" w:after="240" w:line="240" w:lineRule="auto"/>
      <w:ind w:left="567" w:hanging="567"/>
      <w:jc w:val="left"/>
      <w:outlineLvl w:val="0"/>
    </w:pPr>
    <w:rPr>
      <w:rFonts w:ascii="Arial" w:hAnsi="Arial" w:cs="Arial"/>
      <w:b/>
      <w:bCs/>
      <w:kern w:val="28"/>
      <w:sz w:val="36"/>
      <w:szCs w:val="36"/>
    </w:rPr>
  </w:style>
  <w:style w:type="paragraph" w:styleId="Heading2">
    <w:name w:val="heading 2"/>
    <w:aliases w:val="Заголовок 2 Знак,2,H2,h2,Б2,RTC,iz2,H2 Знак,Заголовок 21,sub-sect...,sub-sect,Numbered text 3,HD2,Heading 2 Hidden,Раздел Знак,Level 2 Topic Heading,H21,Major,CHS,H2-Heading 2,l2,Header2,22,heading2,list2,A,A.B.C.,list 2,Heading2,H5"/>
    <w:basedOn w:val="Normal"/>
    <w:next w:val="Normal"/>
    <w:link w:val="Heading2Char"/>
    <w:uiPriority w:val="99"/>
    <w:qFormat/>
    <w:rsid w:val="00CB15EF"/>
    <w:pPr>
      <w:keepNext/>
      <w:tabs>
        <w:tab w:val="num" w:pos="1959"/>
      </w:tabs>
      <w:suppressAutoHyphens/>
      <w:spacing w:before="360" w:after="120" w:line="240" w:lineRule="auto"/>
      <w:ind w:left="1959" w:hanging="1134"/>
      <w:jc w:val="left"/>
      <w:outlineLvl w:val="1"/>
    </w:pPr>
    <w:rPr>
      <w:b/>
      <w:bCs/>
      <w:sz w:val="32"/>
      <w:szCs w:val="32"/>
    </w:rPr>
  </w:style>
  <w:style w:type="paragraph" w:styleId="Heading3">
    <w:name w:val="heading 3"/>
    <w:aliases w:val="H3"/>
    <w:basedOn w:val="Normal"/>
    <w:next w:val="Normal"/>
    <w:link w:val="Heading3Char"/>
    <w:uiPriority w:val="99"/>
    <w:qFormat/>
    <w:rsid w:val="00151E32"/>
    <w:pPr>
      <w:keepNext/>
      <w:tabs>
        <w:tab w:val="num" w:pos="1134"/>
      </w:tabs>
      <w:suppressAutoHyphens/>
      <w:spacing w:before="120" w:after="120" w:line="240" w:lineRule="auto"/>
      <w:ind w:left="1134" w:hanging="1134"/>
      <w:jc w:val="left"/>
      <w:outlineLvl w:val="2"/>
    </w:pPr>
    <w:rPr>
      <w:b/>
      <w:bCs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DC79D1"/>
    <w:pPr>
      <w:keepNext/>
      <w:spacing w:before="240" w:after="6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H1 Char,Введение... Char,Б1 Char,Heading 1iz Char,Б11 Char,Заголовок 1_стандарта Char,co Char,Заголовок параграфа (1.) Char,Section Char,Section Heading Char,level2 hdg Char,h1 Char,Level 1 Topic Heading Char,I Char"/>
    <w:basedOn w:val="DefaultParagraphFont"/>
    <w:link w:val="Heading1"/>
    <w:uiPriority w:val="99"/>
    <w:locked/>
    <w:rsid w:val="00020448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aliases w:val="Заголовок 2 Знак Char,2 Char,H2 Char,h2 Char,Б2 Char,RTC Char,iz2 Char,H2 Знак Char,Заголовок 21 Char,sub-sect... Char,sub-sect Char,Numbered text 3 Char,HD2 Char,Heading 2 Hidden Char,Раздел Знак Char,Level 2 Topic Heading Char,H21 Char"/>
    <w:basedOn w:val="DefaultParagraphFont"/>
    <w:link w:val="Heading2"/>
    <w:uiPriority w:val="99"/>
    <w:semiHidden/>
    <w:locked/>
    <w:rsid w:val="0002044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aliases w:val="H3 Char"/>
    <w:basedOn w:val="DefaultParagraphFont"/>
    <w:link w:val="Heading3"/>
    <w:uiPriority w:val="99"/>
    <w:semiHidden/>
    <w:locked/>
    <w:rsid w:val="00020448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semiHidden/>
    <w:locked/>
    <w:rsid w:val="00020448"/>
    <w:rPr>
      <w:rFonts w:ascii="Calibri" w:hAnsi="Calibri" w:cs="Calibri"/>
      <w:b/>
      <w:bCs/>
      <w:sz w:val="28"/>
      <w:szCs w:val="28"/>
    </w:rPr>
  </w:style>
  <w:style w:type="paragraph" w:customStyle="1" w:styleId="a">
    <w:name w:val="Таблица шапка"/>
    <w:basedOn w:val="Normal"/>
    <w:uiPriority w:val="99"/>
    <w:rsid w:val="003E2759"/>
    <w:pPr>
      <w:keepNext/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0">
    <w:name w:val="Таблица текст"/>
    <w:basedOn w:val="Normal"/>
    <w:uiPriority w:val="99"/>
    <w:rsid w:val="003E2759"/>
    <w:pPr>
      <w:spacing w:before="40" w:after="40" w:line="240" w:lineRule="auto"/>
      <w:ind w:left="57" w:right="57" w:firstLine="0"/>
      <w:jc w:val="left"/>
    </w:pPr>
  </w:style>
  <w:style w:type="paragraph" w:styleId="BodyText">
    <w:name w:val="Body Text"/>
    <w:aliases w:val="Знак1"/>
    <w:basedOn w:val="Normal"/>
    <w:link w:val="BodyTextChar"/>
    <w:uiPriority w:val="99"/>
    <w:rsid w:val="003E2759"/>
  </w:style>
  <w:style w:type="character" w:customStyle="1" w:styleId="BodyTextChar">
    <w:name w:val="Body Text Char"/>
    <w:aliases w:val="Знак1 Char"/>
    <w:basedOn w:val="DefaultParagraphFont"/>
    <w:link w:val="BodyText"/>
    <w:uiPriority w:val="99"/>
    <w:locked/>
    <w:rsid w:val="00DD04CA"/>
    <w:rPr>
      <w:sz w:val="28"/>
      <w:szCs w:val="28"/>
    </w:rPr>
  </w:style>
  <w:style w:type="character" w:customStyle="1" w:styleId="a1">
    <w:name w:val="комментарий"/>
    <w:basedOn w:val="DefaultParagraphFont"/>
    <w:uiPriority w:val="99"/>
    <w:rsid w:val="003E2759"/>
    <w:rPr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99"/>
    <w:rsid w:val="007756C2"/>
    <w:pPr>
      <w:spacing w:line="360" w:lineRule="auto"/>
      <w:ind w:firstLine="567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E2E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0448"/>
    <w:rPr>
      <w:sz w:val="2"/>
      <w:szCs w:val="2"/>
    </w:rPr>
  </w:style>
  <w:style w:type="character" w:styleId="Hyperlink">
    <w:name w:val="Hyperlink"/>
    <w:basedOn w:val="DefaultParagraphFont"/>
    <w:uiPriority w:val="99"/>
    <w:rsid w:val="00A113BB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517C10"/>
    <w:rPr>
      <w:rFonts w:ascii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D70D18"/>
    <w:rPr>
      <w:color w:val="800080"/>
      <w:u w:val="single"/>
    </w:rPr>
  </w:style>
  <w:style w:type="paragraph" w:styleId="BodyText3">
    <w:name w:val="Body Text 3"/>
    <w:basedOn w:val="Normal"/>
    <w:link w:val="BodyText3Char"/>
    <w:uiPriority w:val="99"/>
    <w:rsid w:val="007722D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20448"/>
    <w:rPr>
      <w:sz w:val="16"/>
      <w:szCs w:val="16"/>
    </w:rPr>
  </w:style>
  <w:style w:type="paragraph" w:styleId="ListNumber">
    <w:name w:val="List Number"/>
    <w:basedOn w:val="BodyText"/>
    <w:uiPriority w:val="99"/>
    <w:rsid w:val="007722D3"/>
    <w:pPr>
      <w:tabs>
        <w:tab w:val="num" w:pos="720"/>
        <w:tab w:val="num" w:pos="1134"/>
      </w:tabs>
      <w:autoSpaceDE w:val="0"/>
      <w:autoSpaceDN w:val="0"/>
      <w:spacing w:before="60"/>
      <w:ind w:left="720" w:hanging="720"/>
    </w:pPr>
  </w:style>
  <w:style w:type="paragraph" w:customStyle="1" w:styleId="a2">
    <w:name w:val="Знак"/>
    <w:basedOn w:val="Normal"/>
    <w:uiPriority w:val="99"/>
    <w:rsid w:val="00006941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4F75A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20448"/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497B9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97B92"/>
    <w:rPr>
      <w:sz w:val="28"/>
      <w:szCs w:val="28"/>
    </w:rPr>
  </w:style>
  <w:style w:type="character" w:customStyle="1" w:styleId="1">
    <w:name w:val="Знак1 Знак"/>
    <w:aliases w:val="Знак1 Знак Знак"/>
    <w:basedOn w:val="DefaultParagraphFont"/>
    <w:uiPriority w:val="99"/>
    <w:rsid w:val="00937E34"/>
    <w:rPr>
      <w:sz w:val="28"/>
      <w:szCs w:val="28"/>
    </w:rPr>
  </w:style>
  <w:style w:type="paragraph" w:customStyle="1" w:styleId="2">
    <w:name w:val="Знак2"/>
    <w:basedOn w:val="Normal"/>
    <w:uiPriority w:val="99"/>
    <w:rsid w:val="00C50B18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нак Знак1"/>
    <w:basedOn w:val="DefaultParagraphFont"/>
    <w:uiPriority w:val="99"/>
    <w:rsid w:val="00DB23AD"/>
    <w:rPr>
      <w:sz w:val="28"/>
      <w:szCs w:val="28"/>
    </w:rPr>
  </w:style>
  <w:style w:type="character" w:styleId="Strong">
    <w:name w:val="Strong"/>
    <w:basedOn w:val="DefaultParagraphFont"/>
    <w:uiPriority w:val="99"/>
    <w:qFormat/>
    <w:rsid w:val="008E1C09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rsid w:val="00795B6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20448"/>
    <w:rPr>
      <w:sz w:val="2"/>
      <w:szCs w:val="2"/>
    </w:rPr>
  </w:style>
  <w:style w:type="paragraph" w:customStyle="1" w:styleId="11">
    <w:name w:val="Стиль Заголовок 1 + по ширине"/>
    <w:basedOn w:val="Heading1"/>
    <w:uiPriority w:val="99"/>
    <w:rsid w:val="00151E32"/>
    <w:pPr>
      <w:pageBreakBefore w:val="0"/>
      <w:tabs>
        <w:tab w:val="clear" w:pos="720"/>
      </w:tabs>
      <w:ind w:left="1637" w:hanging="360"/>
      <w:jc w:val="both"/>
    </w:pPr>
    <w:rPr>
      <w:sz w:val="40"/>
      <w:szCs w:val="40"/>
    </w:rPr>
  </w:style>
  <w:style w:type="paragraph" w:customStyle="1" w:styleId="a3">
    <w:name w:val="Пункт"/>
    <w:basedOn w:val="Normal"/>
    <w:uiPriority w:val="99"/>
    <w:rsid w:val="00CB15EF"/>
    <w:pPr>
      <w:tabs>
        <w:tab w:val="num" w:pos="1541"/>
      </w:tabs>
      <w:ind w:left="1541" w:hanging="1134"/>
    </w:pPr>
  </w:style>
  <w:style w:type="paragraph" w:customStyle="1" w:styleId="a4">
    <w:name w:val="Подпункт"/>
    <w:basedOn w:val="a3"/>
    <w:link w:val="12"/>
    <w:uiPriority w:val="99"/>
    <w:rsid w:val="00CB15EF"/>
    <w:pPr>
      <w:tabs>
        <w:tab w:val="clear" w:pos="1541"/>
        <w:tab w:val="num" w:pos="1607"/>
      </w:tabs>
      <w:ind w:left="1607"/>
    </w:pPr>
  </w:style>
  <w:style w:type="paragraph" w:customStyle="1" w:styleId="a5">
    <w:name w:val="Подподпункт"/>
    <w:basedOn w:val="a4"/>
    <w:uiPriority w:val="99"/>
    <w:rsid w:val="00CB15EF"/>
    <w:pPr>
      <w:tabs>
        <w:tab w:val="clear" w:pos="1607"/>
        <w:tab w:val="num" w:pos="2305"/>
      </w:tabs>
      <w:ind w:left="2305" w:hanging="567"/>
    </w:pPr>
  </w:style>
  <w:style w:type="paragraph" w:customStyle="1" w:styleId="CharChar">
    <w:name w:val="Char Char"/>
    <w:basedOn w:val="Normal"/>
    <w:uiPriority w:val="99"/>
    <w:rsid w:val="00CB15EF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2">
    <w:name w:val="Подпункт Знак1"/>
    <w:basedOn w:val="DefaultParagraphFont"/>
    <w:link w:val="a4"/>
    <w:uiPriority w:val="99"/>
    <w:locked/>
    <w:rsid w:val="00F66019"/>
    <w:rPr>
      <w:snapToGrid w:val="0"/>
      <w:sz w:val="28"/>
      <w:szCs w:val="28"/>
      <w:lang w:val="ru-RU" w:eastAsia="ru-RU"/>
    </w:rPr>
  </w:style>
  <w:style w:type="character" w:customStyle="1" w:styleId="110">
    <w:name w:val="Знак1 Знак1"/>
    <w:aliases w:val="Знак1 Знак Знак1"/>
    <w:basedOn w:val="DefaultParagraphFont"/>
    <w:uiPriority w:val="99"/>
    <w:rsid w:val="00F720A3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20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105</TotalTime>
  <Pages>4</Pages>
  <Words>864</Words>
  <Characters>4931</Characters>
  <Application>Microsoft Office Outlook</Application>
  <DocSecurity>0</DocSecurity>
  <Lines>0</Lines>
  <Paragraphs>0</Paragraphs>
  <ScaleCrop>false</ScaleCrop>
  <Company>ОАО "Хакасэнерго"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 Конкурсной комиссии по вскрытию поступивших на конкурс конвертов </dc:title>
  <dc:subject/>
  <dc:creator>shulmina</dc:creator>
  <cp:keywords/>
  <dc:description/>
  <cp:lastModifiedBy>User</cp:lastModifiedBy>
  <cp:revision>13</cp:revision>
  <cp:lastPrinted>2012-05-11T07:05:00Z</cp:lastPrinted>
  <dcterms:created xsi:type="dcterms:W3CDTF">2012-03-13T00:29:00Z</dcterms:created>
  <dcterms:modified xsi:type="dcterms:W3CDTF">2012-05-12T02:49:00Z</dcterms:modified>
</cp:coreProperties>
</file>